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790C6" w14:textId="77777777" w:rsidR="000F37F0" w:rsidRPr="000F37F0" w:rsidRDefault="000F37F0" w:rsidP="000F37F0">
      <w:pPr>
        <w:spacing w:after="200" w:line="276" w:lineRule="auto"/>
        <w:jc w:val="center"/>
        <w:rPr>
          <w:rFonts w:ascii="Arial" w:eastAsia="Calibri" w:hAnsi="Arial" w:cs="Arial"/>
          <w:b/>
          <w:u w:val="single"/>
        </w:rPr>
      </w:pPr>
      <w:r w:rsidRPr="000F37F0">
        <w:rPr>
          <w:rFonts w:ascii="Arial" w:eastAsia="Calibri" w:hAnsi="Arial" w:cs="Arial"/>
          <w:b/>
          <w:u w:val="single"/>
        </w:rPr>
        <w:t>POTTERELLS PATIENT GROUP</w:t>
      </w:r>
    </w:p>
    <w:p w14:paraId="2AF9FCA8" w14:textId="3749E520" w:rsidR="000F37F0" w:rsidRPr="000F37F0" w:rsidRDefault="000F37F0" w:rsidP="000F37F0">
      <w:pPr>
        <w:spacing w:after="200" w:line="276" w:lineRule="auto"/>
        <w:jc w:val="center"/>
        <w:rPr>
          <w:rFonts w:ascii="Arial" w:eastAsia="Calibri" w:hAnsi="Arial" w:cs="Arial"/>
          <w:b/>
          <w:sz w:val="20"/>
          <w:szCs w:val="20"/>
        </w:rPr>
      </w:pPr>
      <w:r w:rsidRPr="000F37F0">
        <w:rPr>
          <w:rFonts w:ascii="Arial" w:eastAsia="Calibri" w:hAnsi="Arial" w:cs="Arial"/>
          <w:b/>
          <w:sz w:val="20"/>
          <w:szCs w:val="20"/>
        </w:rPr>
        <w:t xml:space="preserve">Meeting held on </w:t>
      </w:r>
      <w:r w:rsidR="008909F0">
        <w:rPr>
          <w:rFonts w:ascii="Arial" w:eastAsia="Calibri" w:hAnsi="Arial" w:cs="Arial"/>
          <w:b/>
          <w:sz w:val="20"/>
          <w:szCs w:val="20"/>
        </w:rPr>
        <w:t>2 October</w:t>
      </w:r>
      <w:r w:rsidRPr="000F37F0">
        <w:rPr>
          <w:rFonts w:ascii="Arial" w:eastAsia="Calibri" w:hAnsi="Arial" w:cs="Arial"/>
          <w:b/>
          <w:sz w:val="20"/>
          <w:szCs w:val="20"/>
        </w:rPr>
        <w:t xml:space="preserve"> at the Surgery at 10.30 am</w:t>
      </w:r>
    </w:p>
    <w:tbl>
      <w:tblPr>
        <w:tblStyle w:val="TableGrid"/>
        <w:tblW w:w="0" w:type="auto"/>
        <w:tblLook w:val="04A0" w:firstRow="1" w:lastRow="0" w:firstColumn="1" w:lastColumn="0" w:noHBand="0" w:noVBand="1"/>
      </w:tblPr>
      <w:tblGrid>
        <w:gridCol w:w="1818"/>
        <w:gridCol w:w="7424"/>
      </w:tblGrid>
      <w:tr w:rsidR="000F37F0" w:rsidRPr="000F37F0" w14:paraId="5C9CD268" w14:textId="77777777" w:rsidTr="008909F0">
        <w:tc>
          <w:tcPr>
            <w:tcW w:w="1818" w:type="dxa"/>
          </w:tcPr>
          <w:p w14:paraId="36FF9802" w14:textId="77777777" w:rsidR="000F37F0" w:rsidRDefault="000F37F0" w:rsidP="000F37F0">
            <w:pPr>
              <w:rPr>
                <w:rFonts w:ascii="Arial" w:eastAsia="Calibri" w:hAnsi="Arial" w:cs="Arial"/>
                <w:b/>
                <w:sz w:val="20"/>
                <w:szCs w:val="20"/>
              </w:rPr>
            </w:pPr>
            <w:r w:rsidRPr="000F37F0">
              <w:rPr>
                <w:rFonts w:ascii="Arial" w:eastAsia="Calibri" w:hAnsi="Arial" w:cs="Arial"/>
                <w:b/>
                <w:sz w:val="20"/>
                <w:szCs w:val="20"/>
              </w:rPr>
              <w:t>Present</w:t>
            </w:r>
          </w:p>
          <w:p w14:paraId="06775833" w14:textId="77777777" w:rsidR="008909F0" w:rsidRDefault="008909F0" w:rsidP="000F37F0">
            <w:pPr>
              <w:rPr>
                <w:rFonts w:ascii="Arial" w:eastAsia="Calibri" w:hAnsi="Arial" w:cs="Arial"/>
                <w:b/>
                <w:sz w:val="20"/>
                <w:szCs w:val="20"/>
              </w:rPr>
            </w:pPr>
          </w:p>
          <w:p w14:paraId="2B7F5D58" w14:textId="77777777" w:rsidR="008909F0" w:rsidRDefault="008909F0" w:rsidP="000F37F0">
            <w:pPr>
              <w:rPr>
                <w:rFonts w:ascii="Arial" w:eastAsia="Calibri" w:hAnsi="Arial" w:cs="Arial"/>
                <w:b/>
                <w:sz w:val="20"/>
                <w:szCs w:val="20"/>
              </w:rPr>
            </w:pPr>
          </w:p>
          <w:p w14:paraId="502CB104" w14:textId="77777777" w:rsidR="008909F0" w:rsidRDefault="008909F0" w:rsidP="000F37F0">
            <w:pPr>
              <w:rPr>
                <w:rFonts w:ascii="Arial" w:eastAsia="Calibri" w:hAnsi="Arial" w:cs="Arial"/>
                <w:b/>
                <w:sz w:val="20"/>
                <w:szCs w:val="20"/>
              </w:rPr>
            </w:pPr>
          </w:p>
          <w:p w14:paraId="535E951E" w14:textId="5D8FBB32" w:rsidR="008909F0" w:rsidRPr="000F37F0" w:rsidRDefault="008909F0" w:rsidP="000F37F0">
            <w:pPr>
              <w:rPr>
                <w:rFonts w:ascii="Arial" w:eastAsia="Calibri" w:hAnsi="Arial" w:cs="Arial"/>
                <w:b/>
                <w:sz w:val="20"/>
                <w:szCs w:val="20"/>
              </w:rPr>
            </w:pPr>
            <w:r>
              <w:rPr>
                <w:rFonts w:ascii="Arial" w:eastAsia="Calibri" w:hAnsi="Arial" w:cs="Arial"/>
                <w:b/>
                <w:sz w:val="20"/>
                <w:szCs w:val="20"/>
              </w:rPr>
              <w:t>Guest Speaker</w:t>
            </w:r>
          </w:p>
        </w:tc>
        <w:tc>
          <w:tcPr>
            <w:tcW w:w="7424" w:type="dxa"/>
          </w:tcPr>
          <w:p w14:paraId="6E8B82CD" w14:textId="3A1A1815" w:rsidR="000F37F0" w:rsidRPr="000F37F0" w:rsidRDefault="00E75600" w:rsidP="000F37F0">
            <w:pPr>
              <w:rPr>
                <w:rFonts w:ascii="Arial" w:eastAsia="Calibri" w:hAnsi="Arial" w:cs="Arial"/>
                <w:sz w:val="20"/>
                <w:szCs w:val="20"/>
              </w:rPr>
            </w:pPr>
            <w:r>
              <w:rPr>
                <w:rFonts w:ascii="Arial" w:eastAsia="Calibri" w:hAnsi="Arial" w:cs="Arial"/>
                <w:sz w:val="20"/>
                <w:szCs w:val="20"/>
              </w:rPr>
              <w:t xml:space="preserve">Martin Connolly (Chair) </w:t>
            </w:r>
            <w:r w:rsidR="000F37F0" w:rsidRPr="000F37F0">
              <w:rPr>
                <w:rFonts w:ascii="Arial" w:eastAsia="Calibri" w:hAnsi="Arial" w:cs="Arial"/>
                <w:sz w:val="20"/>
                <w:szCs w:val="20"/>
              </w:rPr>
              <w:t xml:space="preserve">Maurice </w:t>
            </w:r>
            <w:proofErr w:type="spellStart"/>
            <w:r w:rsidR="000F37F0" w:rsidRPr="000F37F0">
              <w:rPr>
                <w:rFonts w:ascii="Arial" w:eastAsia="Calibri" w:hAnsi="Arial" w:cs="Arial"/>
                <w:sz w:val="20"/>
                <w:szCs w:val="20"/>
              </w:rPr>
              <w:t>Gammell</w:t>
            </w:r>
            <w:proofErr w:type="spellEnd"/>
            <w:r w:rsidR="000F37F0" w:rsidRPr="000F37F0">
              <w:rPr>
                <w:rFonts w:ascii="Arial" w:eastAsia="Calibri" w:hAnsi="Arial" w:cs="Arial"/>
                <w:sz w:val="20"/>
                <w:szCs w:val="20"/>
              </w:rPr>
              <w:t xml:space="preserve">, </w:t>
            </w:r>
            <w:r w:rsidR="00DC64C0">
              <w:rPr>
                <w:rFonts w:ascii="Arial" w:eastAsia="Calibri" w:hAnsi="Arial" w:cs="Arial"/>
                <w:sz w:val="20"/>
                <w:szCs w:val="20"/>
              </w:rPr>
              <w:t>Tricia</w:t>
            </w:r>
            <w:r w:rsidR="000F37F0" w:rsidRPr="000F37F0">
              <w:rPr>
                <w:rFonts w:ascii="Arial" w:eastAsia="Calibri" w:hAnsi="Arial" w:cs="Arial"/>
                <w:sz w:val="20"/>
                <w:szCs w:val="20"/>
              </w:rPr>
              <w:t xml:space="preserve"> </w:t>
            </w:r>
            <w:r>
              <w:rPr>
                <w:rFonts w:ascii="Arial" w:eastAsia="Calibri" w:hAnsi="Arial" w:cs="Arial"/>
                <w:sz w:val="20"/>
                <w:szCs w:val="20"/>
              </w:rPr>
              <w:t>Clough</w:t>
            </w:r>
            <w:r w:rsidR="008909F0">
              <w:rPr>
                <w:rFonts w:ascii="Arial" w:eastAsia="Calibri" w:hAnsi="Arial" w:cs="Arial"/>
                <w:sz w:val="20"/>
                <w:szCs w:val="20"/>
              </w:rPr>
              <w:t>, Nigel Bain, Jean McLaughlin</w:t>
            </w:r>
          </w:p>
          <w:p w14:paraId="2E34B48F" w14:textId="77777777" w:rsidR="000F37F0" w:rsidRDefault="000F37F0" w:rsidP="008909F0">
            <w:pPr>
              <w:rPr>
                <w:rFonts w:ascii="Arial" w:eastAsia="Calibri" w:hAnsi="Arial" w:cs="Arial"/>
                <w:sz w:val="20"/>
                <w:szCs w:val="20"/>
              </w:rPr>
            </w:pPr>
            <w:r w:rsidRPr="000F37F0">
              <w:rPr>
                <w:rFonts w:ascii="Arial" w:eastAsia="Calibri" w:hAnsi="Arial" w:cs="Arial"/>
                <w:sz w:val="20"/>
                <w:szCs w:val="20"/>
              </w:rPr>
              <w:t xml:space="preserve">Audrey </w:t>
            </w:r>
            <w:proofErr w:type="spellStart"/>
            <w:r w:rsidRPr="000F37F0">
              <w:rPr>
                <w:rFonts w:ascii="Arial" w:eastAsia="Calibri" w:hAnsi="Arial" w:cs="Arial"/>
                <w:sz w:val="20"/>
                <w:szCs w:val="20"/>
              </w:rPr>
              <w:t>Sparkes</w:t>
            </w:r>
            <w:proofErr w:type="spellEnd"/>
            <w:r w:rsidRPr="000F37F0">
              <w:rPr>
                <w:rFonts w:ascii="Arial" w:eastAsia="Calibri" w:hAnsi="Arial" w:cs="Arial"/>
                <w:sz w:val="20"/>
                <w:szCs w:val="20"/>
              </w:rPr>
              <w:t>,</w:t>
            </w:r>
            <w:r w:rsidR="008909F0">
              <w:rPr>
                <w:rFonts w:ascii="Arial" w:eastAsia="Calibri" w:hAnsi="Arial" w:cs="Arial"/>
                <w:sz w:val="20"/>
                <w:szCs w:val="20"/>
              </w:rPr>
              <w:t xml:space="preserve"> Jan Allen</w:t>
            </w:r>
            <w:r w:rsidRPr="000F37F0">
              <w:rPr>
                <w:rFonts w:ascii="Arial" w:eastAsia="Calibri" w:hAnsi="Arial" w:cs="Arial"/>
                <w:sz w:val="20"/>
                <w:szCs w:val="20"/>
              </w:rPr>
              <w:t xml:space="preserve">, Sandra Usher-Smith, </w:t>
            </w:r>
            <w:r w:rsidR="00E75600">
              <w:rPr>
                <w:rFonts w:ascii="Arial" w:eastAsia="Calibri" w:hAnsi="Arial" w:cs="Arial"/>
                <w:sz w:val="20"/>
                <w:szCs w:val="20"/>
              </w:rPr>
              <w:t xml:space="preserve">Maureen Cook, </w:t>
            </w:r>
            <w:r w:rsidRPr="000F37F0">
              <w:rPr>
                <w:rFonts w:ascii="Arial" w:eastAsia="Calibri" w:hAnsi="Arial" w:cs="Arial"/>
                <w:sz w:val="20"/>
                <w:szCs w:val="20"/>
              </w:rPr>
              <w:t>James Ridout</w:t>
            </w:r>
            <w:r w:rsidR="004D6E7F">
              <w:rPr>
                <w:rFonts w:ascii="Arial" w:eastAsia="Calibri" w:hAnsi="Arial" w:cs="Arial"/>
                <w:sz w:val="20"/>
                <w:szCs w:val="20"/>
              </w:rPr>
              <w:t>,</w:t>
            </w:r>
            <w:r w:rsidRPr="000F37F0">
              <w:rPr>
                <w:rFonts w:ascii="Arial" w:eastAsia="Calibri" w:hAnsi="Arial" w:cs="Arial"/>
                <w:sz w:val="20"/>
                <w:szCs w:val="20"/>
              </w:rPr>
              <w:t xml:space="preserve"> Lilian Cross</w:t>
            </w:r>
            <w:r w:rsidR="008909F0">
              <w:rPr>
                <w:rFonts w:ascii="Arial" w:eastAsia="Calibri" w:hAnsi="Arial" w:cs="Arial"/>
                <w:sz w:val="20"/>
                <w:szCs w:val="20"/>
              </w:rPr>
              <w:t xml:space="preserve"> </w:t>
            </w:r>
          </w:p>
          <w:p w14:paraId="6E0D57B6" w14:textId="7DBEB2B0" w:rsidR="008909F0" w:rsidRDefault="008909F0" w:rsidP="008909F0">
            <w:pPr>
              <w:rPr>
                <w:rFonts w:ascii="Arial" w:eastAsia="Calibri" w:hAnsi="Arial" w:cs="Arial"/>
                <w:sz w:val="20"/>
                <w:szCs w:val="20"/>
              </w:rPr>
            </w:pPr>
            <w:r>
              <w:rPr>
                <w:rFonts w:ascii="Arial" w:eastAsia="Calibri" w:hAnsi="Arial" w:cs="Arial"/>
                <w:sz w:val="20"/>
                <w:szCs w:val="20"/>
              </w:rPr>
              <w:t>Rod Wiltshire – Prostate Cancer Awareness</w:t>
            </w:r>
          </w:p>
          <w:p w14:paraId="37DE0CC6" w14:textId="32D1EA66" w:rsidR="008909F0" w:rsidRPr="000F37F0" w:rsidRDefault="008909F0" w:rsidP="008909F0">
            <w:pPr>
              <w:rPr>
                <w:rFonts w:ascii="Arial" w:eastAsia="Calibri" w:hAnsi="Arial" w:cs="Arial"/>
                <w:sz w:val="20"/>
                <w:szCs w:val="20"/>
              </w:rPr>
            </w:pPr>
          </w:p>
        </w:tc>
      </w:tr>
      <w:tr w:rsidR="000F37F0" w:rsidRPr="000F37F0" w14:paraId="1F926CE3" w14:textId="77777777" w:rsidTr="008909F0">
        <w:tc>
          <w:tcPr>
            <w:tcW w:w="1818" w:type="dxa"/>
          </w:tcPr>
          <w:p w14:paraId="0740CEC1" w14:textId="77777777" w:rsidR="000F37F0" w:rsidRPr="000F37F0" w:rsidRDefault="000F37F0" w:rsidP="000F37F0">
            <w:pPr>
              <w:rPr>
                <w:rFonts w:ascii="Arial" w:eastAsia="Calibri" w:hAnsi="Arial" w:cs="Arial"/>
                <w:b/>
                <w:sz w:val="20"/>
                <w:szCs w:val="20"/>
              </w:rPr>
            </w:pPr>
            <w:r w:rsidRPr="000F37F0">
              <w:rPr>
                <w:rFonts w:ascii="Arial" w:eastAsia="Calibri" w:hAnsi="Arial" w:cs="Arial"/>
                <w:b/>
                <w:sz w:val="20"/>
                <w:szCs w:val="20"/>
              </w:rPr>
              <w:t>Apologies</w:t>
            </w:r>
          </w:p>
        </w:tc>
        <w:tc>
          <w:tcPr>
            <w:tcW w:w="7424" w:type="dxa"/>
          </w:tcPr>
          <w:p w14:paraId="186ADA60" w14:textId="77777777" w:rsidR="000F37F0" w:rsidRDefault="000F37F0" w:rsidP="008909F0">
            <w:pPr>
              <w:rPr>
                <w:rFonts w:ascii="Arial" w:eastAsia="Calibri" w:hAnsi="Arial" w:cs="Arial"/>
                <w:sz w:val="20"/>
                <w:szCs w:val="20"/>
              </w:rPr>
            </w:pPr>
            <w:r w:rsidRPr="000F37F0">
              <w:rPr>
                <w:rFonts w:ascii="Arial" w:eastAsia="Calibri" w:hAnsi="Arial" w:cs="Arial"/>
                <w:sz w:val="20"/>
                <w:szCs w:val="20"/>
              </w:rPr>
              <w:t xml:space="preserve">Eric </w:t>
            </w:r>
            <w:proofErr w:type="spellStart"/>
            <w:r w:rsidRPr="000F37F0">
              <w:rPr>
                <w:rFonts w:ascii="Arial" w:eastAsia="Calibri" w:hAnsi="Arial" w:cs="Arial"/>
                <w:sz w:val="20"/>
                <w:szCs w:val="20"/>
              </w:rPr>
              <w:t>Mclaughlin</w:t>
            </w:r>
            <w:proofErr w:type="spellEnd"/>
            <w:r w:rsidRPr="000F37F0">
              <w:rPr>
                <w:rFonts w:ascii="Arial" w:eastAsia="Calibri" w:hAnsi="Arial" w:cs="Arial"/>
                <w:sz w:val="20"/>
                <w:szCs w:val="20"/>
              </w:rPr>
              <w:t xml:space="preserve">, </w:t>
            </w:r>
            <w:r w:rsidR="008909F0">
              <w:rPr>
                <w:rFonts w:ascii="Arial" w:eastAsia="Calibri" w:hAnsi="Arial" w:cs="Arial"/>
                <w:sz w:val="20"/>
                <w:szCs w:val="20"/>
              </w:rPr>
              <w:t xml:space="preserve">Pamela Davies, Christine </w:t>
            </w:r>
            <w:proofErr w:type="spellStart"/>
            <w:r w:rsidR="008909F0">
              <w:rPr>
                <w:rFonts w:ascii="Arial" w:eastAsia="Calibri" w:hAnsi="Arial" w:cs="Arial"/>
                <w:sz w:val="20"/>
                <w:szCs w:val="20"/>
              </w:rPr>
              <w:t>Bewley</w:t>
            </w:r>
            <w:proofErr w:type="spellEnd"/>
            <w:r w:rsidR="008909F0">
              <w:rPr>
                <w:rFonts w:ascii="Arial" w:eastAsia="Calibri" w:hAnsi="Arial" w:cs="Arial"/>
                <w:sz w:val="20"/>
                <w:szCs w:val="20"/>
              </w:rPr>
              <w:t xml:space="preserve"> and Angela Smith</w:t>
            </w:r>
          </w:p>
          <w:p w14:paraId="62E252E1" w14:textId="161AACFB" w:rsidR="008909F0" w:rsidRPr="000F37F0" w:rsidRDefault="008909F0" w:rsidP="008909F0">
            <w:pPr>
              <w:rPr>
                <w:rFonts w:ascii="Arial" w:eastAsia="Calibri" w:hAnsi="Arial" w:cs="Arial"/>
                <w:sz w:val="20"/>
                <w:szCs w:val="20"/>
              </w:rPr>
            </w:pPr>
          </w:p>
        </w:tc>
      </w:tr>
      <w:tr w:rsidR="000F37F0" w:rsidRPr="000F37F0" w14:paraId="306D0455" w14:textId="77777777" w:rsidTr="008909F0">
        <w:tc>
          <w:tcPr>
            <w:tcW w:w="1818" w:type="dxa"/>
          </w:tcPr>
          <w:p w14:paraId="4F681090" w14:textId="56484966" w:rsidR="000F37F0" w:rsidRPr="000F37F0" w:rsidRDefault="000F37F0" w:rsidP="000F37F0">
            <w:pPr>
              <w:rPr>
                <w:rFonts w:ascii="Arial" w:eastAsia="Calibri" w:hAnsi="Arial" w:cs="Arial"/>
                <w:b/>
                <w:sz w:val="20"/>
                <w:szCs w:val="20"/>
              </w:rPr>
            </w:pPr>
            <w:r w:rsidRPr="000F37F0">
              <w:rPr>
                <w:rFonts w:ascii="Arial" w:eastAsia="Calibri" w:hAnsi="Arial" w:cs="Arial"/>
                <w:b/>
                <w:sz w:val="20"/>
                <w:szCs w:val="20"/>
              </w:rPr>
              <w:t>Distribution</w:t>
            </w:r>
          </w:p>
        </w:tc>
        <w:tc>
          <w:tcPr>
            <w:tcW w:w="7424" w:type="dxa"/>
          </w:tcPr>
          <w:p w14:paraId="665044D1" w14:textId="77777777" w:rsidR="000F37F0" w:rsidRPr="000F37F0" w:rsidRDefault="000F37F0" w:rsidP="000F37F0">
            <w:pPr>
              <w:rPr>
                <w:rFonts w:ascii="Arial" w:eastAsia="Calibri" w:hAnsi="Arial" w:cs="Arial"/>
                <w:sz w:val="20"/>
                <w:szCs w:val="20"/>
              </w:rPr>
            </w:pPr>
            <w:r w:rsidRPr="000F37F0">
              <w:rPr>
                <w:rFonts w:ascii="Arial" w:eastAsia="Calibri" w:hAnsi="Arial" w:cs="Arial"/>
                <w:sz w:val="20"/>
                <w:szCs w:val="20"/>
              </w:rPr>
              <w:t>ALL</w:t>
            </w:r>
          </w:p>
        </w:tc>
      </w:tr>
    </w:tbl>
    <w:p w14:paraId="614BF4C3" w14:textId="77777777" w:rsidR="000F37F0" w:rsidRPr="000F37F0" w:rsidRDefault="000F37F0" w:rsidP="000F37F0">
      <w:pPr>
        <w:spacing w:after="200" w:line="276" w:lineRule="auto"/>
        <w:jc w:val="center"/>
        <w:rPr>
          <w:rFonts w:ascii="Arial" w:eastAsia="Calibri" w:hAnsi="Arial" w:cs="Arial"/>
          <w:sz w:val="20"/>
          <w:szCs w:val="20"/>
        </w:rPr>
      </w:pPr>
    </w:p>
    <w:tbl>
      <w:tblPr>
        <w:tblStyle w:val="TableGrid"/>
        <w:tblW w:w="0" w:type="auto"/>
        <w:tblLayout w:type="fixed"/>
        <w:tblLook w:val="04A0" w:firstRow="1" w:lastRow="0" w:firstColumn="1" w:lastColumn="0" w:noHBand="0" w:noVBand="1"/>
      </w:tblPr>
      <w:tblGrid>
        <w:gridCol w:w="648"/>
        <w:gridCol w:w="6570"/>
        <w:gridCol w:w="900"/>
        <w:gridCol w:w="1124"/>
      </w:tblGrid>
      <w:tr w:rsidR="000F37F0" w:rsidRPr="000F37F0" w14:paraId="43F3C939" w14:textId="77777777" w:rsidTr="000F37F0">
        <w:tc>
          <w:tcPr>
            <w:tcW w:w="648" w:type="dxa"/>
            <w:shd w:val="clear" w:color="auto" w:fill="C6D9F1"/>
          </w:tcPr>
          <w:p w14:paraId="39F9CC69" w14:textId="77777777" w:rsidR="000F37F0" w:rsidRPr="000F37F0" w:rsidRDefault="000F37F0" w:rsidP="000F37F0">
            <w:pPr>
              <w:jc w:val="center"/>
              <w:rPr>
                <w:rFonts w:ascii="Arial" w:eastAsia="Calibri" w:hAnsi="Arial" w:cs="Arial"/>
                <w:sz w:val="20"/>
                <w:szCs w:val="20"/>
              </w:rPr>
            </w:pPr>
          </w:p>
          <w:p w14:paraId="3F239D61" w14:textId="77777777" w:rsidR="000F37F0" w:rsidRPr="000F37F0" w:rsidRDefault="000F37F0" w:rsidP="000F37F0">
            <w:pPr>
              <w:jc w:val="center"/>
              <w:rPr>
                <w:rFonts w:ascii="Arial" w:eastAsia="Calibri" w:hAnsi="Arial" w:cs="Arial"/>
                <w:b/>
                <w:sz w:val="20"/>
                <w:szCs w:val="20"/>
              </w:rPr>
            </w:pPr>
            <w:r w:rsidRPr="000F37F0">
              <w:rPr>
                <w:rFonts w:ascii="Arial" w:eastAsia="Calibri" w:hAnsi="Arial" w:cs="Arial"/>
                <w:b/>
                <w:sz w:val="20"/>
                <w:szCs w:val="20"/>
              </w:rPr>
              <w:t>Item</w:t>
            </w:r>
          </w:p>
        </w:tc>
        <w:tc>
          <w:tcPr>
            <w:tcW w:w="6570" w:type="dxa"/>
            <w:shd w:val="clear" w:color="auto" w:fill="C6D9F1"/>
          </w:tcPr>
          <w:p w14:paraId="545965C8" w14:textId="77777777" w:rsidR="000F37F0" w:rsidRPr="000F37F0" w:rsidRDefault="000F37F0" w:rsidP="000F37F0">
            <w:pPr>
              <w:rPr>
                <w:rFonts w:ascii="Arial" w:eastAsia="Calibri" w:hAnsi="Arial" w:cs="Arial"/>
                <w:sz w:val="20"/>
                <w:szCs w:val="20"/>
              </w:rPr>
            </w:pPr>
          </w:p>
          <w:p w14:paraId="04A297CE" w14:textId="77777777" w:rsidR="000F37F0" w:rsidRPr="000F37F0" w:rsidRDefault="000F37F0" w:rsidP="000F37F0">
            <w:pPr>
              <w:rPr>
                <w:rFonts w:ascii="Arial" w:eastAsia="Calibri" w:hAnsi="Arial" w:cs="Arial"/>
                <w:b/>
                <w:sz w:val="20"/>
                <w:szCs w:val="20"/>
              </w:rPr>
            </w:pPr>
            <w:r w:rsidRPr="000F37F0">
              <w:rPr>
                <w:rFonts w:ascii="Arial" w:eastAsia="Calibri" w:hAnsi="Arial" w:cs="Arial"/>
                <w:b/>
                <w:sz w:val="20"/>
                <w:szCs w:val="20"/>
              </w:rPr>
              <w:t>Details discussed</w:t>
            </w:r>
          </w:p>
        </w:tc>
        <w:tc>
          <w:tcPr>
            <w:tcW w:w="900" w:type="dxa"/>
            <w:shd w:val="clear" w:color="auto" w:fill="C6D9F1"/>
          </w:tcPr>
          <w:p w14:paraId="6CA66DC2" w14:textId="77777777" w:rsidR="000F37F0" w:rsidRPr="000F37F0" w:rsidRDefault="000F37F0" w:rsidP="000F37F0">
            <w:pPr>
              <w:jc w:val="center"/>
              <w:rPr>
                <w:rFonts w:ascii="Arial" w:eastAsia="Calibri" w:hAnsi="Arial" w:cs="Arial"/>
                <w:b/>
                <w:sz w:val="20"/>
                <w:szCs w:val="20"/>
              </w:rPr>
            </w:pPr>
            <w:r w:rsidRPr="000F37F0">
              <w:rPr>
                <w:rFonts w:ascii="Arial" w:eastAsia="Calibri" w:hAnsi="Arial" w:cs="Arial"/>
                <w:b/>
                <w:sz w:val="20"/>
                <w:szCs w:val="20"/>
              </w:rPr>
              <w:t>Action</w:t>
            </w:r>
          </w:p>
          <w:p w14:paraId="47CDA6F5" w14:textId="77777777" w:rsidR="000F37F0" w:rsidRPr="000F37F0" w:rsidRDefault="000F37F0" w:rsidP="000F37F0">
            <w:pPr>
              <w:jc w:val="center"/>
              <w:rPr>
                <w:rFonts w:ascii="Arial" w:eastAsia="Calibri" w:hAnsi="Arial" w:cs="Arial"/>
                <w:sz w:val="20"/>
                <w:szCs w:val="20"/>
              </w:rPr>
            </w:pPr>
            <w:r w:rsidRPr="000F37F0">
              <w:rPr>
                <w:rFonts w:ascii="Arial" w:eastAsia="Calibri" w:hAnsi="Arial" w:cs="Arial"/>
                <w:b/>
                <w:sz w:val="20"/>
                <w:szCs w:val="20"/>
              </w:rPr>
              <w:t>By</w:t>
            </w:r>
          </w:p>
        </w:tc>
        <w:tc>
          <w:tcPr>
            <w:tcW w:w="1124" w:type="dxa"/>
            <w:shd w:val="clear" w:color="auto" w:fill="C6D9F1"/>
          </w:tcPr>
          <w:p w14:paraId="378AEC08" w14:textId="77777777" w:rsidR="000F37F0" w:rsidRPr="000F37F0" w:rsidRDefault="000F37F0" w:rsidP="000F37F0">
            <w:pPr>
              <w:jc w:val="center"/>
              <w:rPr>
                <w:rFonts w:ascii="Arial" w:eastAsia="Calibri" w:hAnsi="Arial" w:cs="Arial"/>
                <w:b/>
                <w:sz w:val="20"/>
                <w:szCs w:val="20"/>
              </w:rPr>
            </w:pPr>
            <w:r w:rsidRPr="000F37F0">
              <w:rPr>
                <w:rFonts w:ascii="Arial" w:eastAsia="Calibri" w:hAnsi="Arial" w:cs="Arial"/>
                <w:b/>
                <w:sz w:val="20"/>
                <w:szCs w:val="20"/>
              </w:rPr>
              <w:t>By</w:t>
            </w:r>
          </w:p>
          <w:p w14:paraId="678DBF61" w14:textId="77777777" w:rsidR="000F37F0" w:rsidRPr="000F37F0" w:rsidRDefault="000F37F0" w:rsidP="000F37F0">
            <w:pPr>
              <w:jc w:val="center"/>
              <w:rPr>
                <w:rFonts w:ascii="Arial" w:eastAsia="Calibri" w:hAnsi="Arial" w:cs="Arial"/>
                <w:b/>
                <w:sz w:val="20"/>
                <w:szCs w:val="20"/>
              </w:rPr>
            </w:pPr>
            <w:r w:rsidRPr="000F37F0">
              <w:rPr>
                <w:rFonts w:ascii="Arial" w:eastAsia="Calibri" w:hAnsi="Arial" w:cs="Arial"/>
                <w:b/>
                <w:sz w:val="20"/>
                <w:szCs w:val="20"/>
              </w:rPr>
              <w:t>When</w:t>
            </w:r>
          </w:p>
        </w:tc>
      </w:tr>
      <w:tr w:rsidR="000F37F0" w:rsidRPr="000F37F0" w14:paraId="4D4B07FF" w14:textId="77777777" w:rsidTr="008909F0">
        <w:trPr>
          <w:trHeight w:val="620"/>
        </w:trPr>
        <w:tc>
          <w:tcPr>
            <w:tcW w:w="648" w:type="dxa"/>
          </w:tcPr>
          <w:p w14:paraId="7A7B7981" w14:textId="77777777" w:rsidR="000F37F0" w:rsidRPr="000F37F0" w:rsidRDefault="000F37F0" w:rsidP="000F37F0">
            <w:pPr>
              <w:jc w:val="center"/>
              <w:rPr>
                <w:rFonts w:ascii="Arial" w:eastAsia="Calibri" w:hAnsi="Arial" w:cs="Arial"/>
                <w:b/>
                <w:sz w:val="20"/>
                <w:szCs w:val="20"/>
              </w:rPr>
            </w:pPr>
          </w:p>
          <w:p w14:paraId="6DF135FB" w14:textId="77777777" w:rsidR="000F37F0" w:rsidRPr="000F37F0" w:rsidRDefault="000F37F0" w:rsidP="000F37F0">
            <w:pPr>
              <w:jc w:val="center"/>
              <w:rPr>
                <w:rFonts w:ascii="Arial" w:eastAsia="Calibri" w:hAnsi="Arial" w:cs="Arial"/>
                <w:b/>
                <w:sz w:val="20"/>
                <w:szCs w:val="20"/>
              </w:rPr>
            </w:pPr>
            <w:r w:rsidRPr="000F37F0">
              <w:rPr>
                <w:rFonts w:ascii="Arial" w:eastAsia="Calibri" w:hAnsi="Arial" w:cs="Arial"/>
                <w:b/>
                <w:sz w:val="20"/>
                <w:szCs w:val="20"/>
              </w:rPr>
              <w:t xml:space="preserve">3 </w:t>
            </w:r>
          </w:p>
          <w:p w14:paraId="59B0E295" w14:textId="77777777" w:rsidR="000F37F0" w:rsidRPr="000F37F0" w:rsidRDefault="000F37F0" w:rsidP="000F37F0">
            <w:pPr>
              <w:jc w:val="center"/>
              <w:rPr>
                <w:rFonts w:ascii="Arial" w:eastAsia="Calibri" w:hAnsi="Arial" w:cs="Arial"/>
                <w:b/>
                <w:sz w:val="20"/>
                <w:szCs w:val="20"/>
              </w:rPr>
            </w:pPr>
          </w:p>
        </w:tc>
        <w:tc>
          <w:tcPr>
            <w:tcW w:w="6570" w:type="dxa"/>
          </w:tcPr>
          <w:p w14:paraId="71F14677" w14:textId="77777777" w:rsidR="000F37F0" w:rsidRPr="00F202E8" w:rsidRDefault="000F37F0" w:rsidP="000F37F0">
            <w:pPr>
              <w:rPr>
                <w:rFonts w:ascii="Arial" w:eastAsia="Calibri" w:hAnsi="Arial" w:cs="Arial"/>
                <w:b/>
                <w:sz w:val="20"/>
                <w:szCs w:val="20"/>
              </w:rPr>
            </w:pPr>
          </w:p>
          <w:p w14:paraId="5029495A" w14:textId="2209014F" w:rsidR="000F37F0" w:rsidRPr="00F202E8" w:rsidRDefault="000F37F0" w:rsidP="000F37F0">
            <w:pPr>
              <w:rPr>
                <w:rFonts w:ascii="Arial" w:eastAsia="Calibri" w:hAnsi="Arial" w:cs="Arial"/>
                <w:b/>
                <w:sz w:val="20"/>
                <w:szCs w:val="20"/>
              </w:rPr>
            </w:pPr>
            <w:r w:rsidRPr="00F202E8">
              <w:rPr>
                <w:rFonts w:ascii="Arial" w:eastAsia="Calibri" w:hAnsi="Arial" w:cs="Arial"/>
                <w:b/>
                <w:sz w:val="20"/>
                <w:szCs w:val="20"/>
              </w:rPr>
              <w:t xml:space="preserve">Approval of Minutes of meeting held </w:t>
            </w:r>
            <w:r w:rsidR="008909F0">
              <w:rPr>
                <w:rFonts w:ascii="Arial" w:eastAsia="Calibri" w:hAnsi="Arial" w:cs="Arial"/>
                <w:b/>
                <w:sz w:val="20"/>
                <w:szCs w:val="20"/>
              </w:rPr>
              <w:t>24 July 2018</w:t>
            </w:r>
          </w:p>
          <w:p w14:paraId="5AEFE0EE" w14:textId="77777777" w:rsidR="000F37F0" w:rsidRPr="00F202E8" w:rsidRDefault="000F37F0" w:rsidP="000F37F0">
            <w:pPr>
              <w:rPr>
                <w:rFonts w:ascii="Arial" w:eastAsia="Calibri" w:hAnsi="Arial" w:cs="Arial"/>
                <w:b/>
                <w:sz w:val="20"/>
                <w:szCs w:val="20"/>
              </w:rPr>
            </w:pPr>
          </w:p>
          <w:p w14:paraId="4D40D891" w14:textId="61AD0382" w:rsidR="000F37F0" w:rsidRDefault="008909F0" w:rsidP="000F37F0">
            <w:pPr>
              <w:rPr>
                <w:rFonts w:ascii="Arial" w:eastAsia="Calibri" w:hAnsi="Arial" w:cs="Arial"/>
                <w:sz w:val="20"/>
                <w:szCs w:val="20"/>
              </w:rPr>
            </w:pPr>
            <w:r>
              <w:rPr>
                <w:rFonts w:ascii="Arial" w:eastAsia="Calibri" w:hAnsi="Arial" w:cs="Arial"/>
                <w:sz w:val="20"/>
                <w:szCs w:val="20"/>
              </w:rPr>
              <w:t>MC welcomed Rod Wiltshire to the group as a guest speaker.</w:t>
            </w:r>
          </w:p>
          <w:p w14:paraId="456C7A27" w14:textId="5522B6AA" w:rsidR="008909F0" w:rsidRPr="00F202E8" w:rsidRDefault="008909F0" w:rsidP="000F37F0">
            <w:pPr>
              <w:rPr>
                <w:rFonts w:ascii="Arial" w:eastAsia="Calibri" w:hAnsi="Arial" w:cs="Arial"/>
                <w:sz w:val="20"/>
                <w:szCs w:val="20"/>
              </w:rPr>
            </w:pPr>
            <w:r>
              <w:rPr>
                <w:rFonts w:ascii="Arial" w:eastAsia="Calibri" w:hAnsi="Arial" w:cs="Arial"/>
                <w:sz w:val="20"/>
                <w:szCs w:val="20"/>
              </w:rPr>
              <w:t>MC and team thanked Christine for her excellent minute taking.</w:t>
            </w:r>
          </w:p>
          <w:p w14:paraId="4A573B1D" w14:textId="77777777" w:rsidR="000F37F0" w:rsidRPr="00F202E8" w:rsidRDefault="000F37F0" w:rsidP="0085312D">
            <w:pPr>
              <w:rPr>
                <w:rFonts w:ascii="Arial" w:eastAsia="Calibri" w:hAnsi="Arial" w:cs="Arial"/>
                <w:b/>
                <w:sz w:val="20"/>
                <w:szCs w:val="20"/>
              </w:rPr>
            </w:pPr>
          </w:p>
        </w:tc>
        <w:tc>
          <w:tcPr>
            <w:tcW w:w="900" w:type="dxa"/>
          </w:tcPr>
          <w:p w14:paraId="0F83A01B" w14:textId="77777777" w:rsidR="000F37F0" w:rsidRPr="00F202E8" w:rsidRDefault="000F37F0" w:rsidP="000F37F0">
            <w:pPr>
              <w:jc w:val="center"/>
              <w:rPr>
                <w:rFonts w:ascii="Arial" w:eastAsia="Calibri" w:hAnsi="Arial" w:cs="Arial"/>
                <w:b/>
                <w:sz w:val="20"/>
                <w:szCs w:val="20"/>
              </w:rPr>
            </w:pPr>
          </w:p>
          <w:p w14:paraId="47A1D3BF" w14:textId="1DA1746B" w:rsidR="000F37F0" w:rsidRPr="00F202E8" w:rsidRDefault="00800CDC" w:rsidP="00800CDC">
            <w:pPr>
              <w:rPr>
                <w:rFonts w:ascii="Arial" w:eastAsia="Calibri" w:hAnsi="Arial" w:cs="Arial"/>
                <w:b/>
                <w:sz w:val="20"/>
                <w:szCs w:val="20"/>
              </w:rPr>
            </w:pPr>
            <w:r w:rsidRPr="00F202E8">
              <w:rPr>
                <w:rFonts w:ascii="Arial" w:eastAsia="Calibri" w:hAnsi="Arial" w:cs="Arial"/>
                <w:b/>
                <w:sz w:val="20"/>
                <w:szCs w:val="20"/>
              </w:rPr>
              <w:t xml:space="preserve">  MC</w:t>
            </w:r>
          </w:p>
          <w:p w14:paraId="2645191C" w14:textId="77777777" w:rsidR="000F37F0" w:rsidRPr="00F202E8" w:rsidRDefault="000F37F0" w:rsidP="000F37F0">
            <w:pPr>
              <w:jc w:val="center"/>
              <w:rPr>
                <w:rFonts w:ascii="Arial" w:eastAsia="Calibri" w:hAnsi="Arial" w:cs="Arial"/>
                <w:b/>
                <w:sz w:val="20"/>
                <w:szCs w:val="20"/>
              </w:rPr>
            </w:pPr>
          </w:p>
          <w:p w14:paraId="43E10F07" w14:textId="77777777" w:rsidR="000F37F0" w:rsidRPr="00F202E8" w:rsidRDefault="000F37F0" w:rsidP="000F37F0">
            <w:pPr>
              <w:jc w:val="center"/>
              <w:rPr>
                <w:rFonts w:ascii="Arial" w:eastAsia="Calibri" w:hAnsi="Arial" w:cs="Arial"/>
                <w:b/>
                <w:sz w:val="20"/>
                <w:szCs w:val="20"/>
              </w:rPr>
            </w:pPr>
          </w:p>
        </w:tc>
        <w:tc>
          <w:tcPr>
            <w:tcW w:w="1124" w:type="dxa"/>
          </w:tcPr>
          <w:p w14:paraId="2C0A60CD" w14:textId="77777777" w:rsidR="000F37F0" w:rsidRPr="00F202E8" w:rsidRDefault="000F37F0" w:rsidP="000F37F0">
            <w:pPr>
              <w:jc w:val="center"/>
              <w:rPr>
                <w:rFonts w:ascii="Arial" w:eastAsia="Calibri" w:hAnsi="Arial" w:cs="Arial"/>
                <w:b/>
                <w:sz w:val="20"/>
                <w:szCs w:val="20"/>
              </w:rPr>
            </w:pPr>
          </w:p>
          <w:p w14:paraId="25306979" w14:textId="373404E8" w:rsidR="000F37F0" w:rsidRPr="00F202E8" w:rsidRDefault="008909F0" w:rsidP="000F37F0">
            <w:pPr>
              <w:jc w:val="center"/>
              <w:rPr>
                <w:rFonts w:ascii="Arial" w:eastAsia="Calibri" w:hAnsi="Arial" w:cs="Arial"/>
                <w:b/>
                <w:sz w:val="20"/>
                <w:szCs w:val="20"/>
              </w:rPr>
            </w:pPr>
            <w:r>
              <w:rPr>
                <w:rFonts w:ascii="Arial" w:eastAsia="Calibri" w:hAnsi="Arial" w:cs="Arial"/>
                <w:b/>
                <w:sz w:val="20"/>
                <w:szCs w:val="20"/>
              </w:rPr>
              <w:t>4.12.18</w:t>
            </w:r>
          </w:p>
        </w:tc>
      </w:tr>
      <w:tr w:rsidR="000F37F0" w:rsidRPr="000F37F0" w14:paraId="5071ABB5" w14:textId="77777777" w:rsidTr="008909F0">
        <w:trPr>
          <w:trHeight w:val="1129"/>
        </w:trPr>
        <w:tc>
          <w:tcPr>
            <w:tcW w:w="648" w:type="dxa"/>
          </w:tcPr>
          <w:p w14:paraId="5C30FF3C" w14:textId="6D970188" w:rsidR="000F37F0" w:rsidRPr="000F37F0" w:rsidRDefault="00800CDC" w:rsidP="000F37F0">
            <w:pPr>
              <w:jc w:val="center"/>
              <w:rPr>
                <w:rFonts w:ascii="Arial" w:eastAsia="Calibri" w:hAnsi="Arial" w:cs="Arial"/>
                <w:b/>
                <w:sz w:val="20"/>
                <w:szCs w:val="20"/>
              </w:rPr>
            </w:pPr>
            <w:r>
              <w:rPr>
                <w:rFonts w:ascii="Arial" w:eastAsia="Calibri" w:hAnsi="Arial" w:cs="Arial"/>
                <w:b/>
                <w:sz w:val="20"/>
                <w:szCs w:val="20"/>
              </w:rPr>
              <w:t xml:space="preserve"> </w:t>
            </w:r>
          </w:p>
        </w:tc>
        <w:tc>
          <w:tcPr>
            <w:tcW w:w="6570" w:type="dxa"/>
          </w:tcPr>
          <w:p w14:paraId="5EBC8C78" w14:textId="77777777" w:rsidR="000F37F0" w:rsidRPr="00F202E8" w:rsidRDefault="000F37F0" w:rsidP="000F37F0">
            <w:pPr>
              <w:rPr>
                <w:rFonts w:ascii="Arial" w:eastAsia="Calibri" w:hAnsi="Arial" w:cs="Arial"/>
                <w:b/>
                <w:sz w:val="20"/>
                <w:szCs w:val="20"/>
              </w:rPr>
            </w:pPr>
          </w:p>
          <w:p w14:paraId="0265B21C" w14:textId="77777777" w:rsidR="000F37F0" w:rsidRPr="00F202E8" w:rsidRDefault="000F37F0" w:rsidP="000F37F0">
            <w:pPr>
              <w:rPr>
                <w:rFonts w:ascii="Arial" w:eastAsia="Calibri" w:hAnsi="Arial" w:cs="Arial"/>
                <w:b/>
                <w:sz w:val="20"/>
                <w:szCs w:val="20"/>
              </w:rPr>
            </w:pPr>
            <w:r w:rsidRPr="00F202E8">
              <w:rPr>
                <w:rFonts w:ascii="Arial" w:eastAsia="Calibri" w:hAnsi="Arial" w:cs="Arial"/>
                <w:b/>
                <w:sz w:val="20"/>
                <w:szCs w:val="20"/>
              </w:rPr>
              <w:t>Matters arising and outstanding actions</w:t>
            </w:r>
          </w:p>
          <w:p w14:paraId="126E9FD6" w14:textId="77777777" w:rsidR="000F37F0" w:rsidRPr="00F202E8" w:rsidRDefault="000F37F0" w:rsidP="000F37F0">
            <w:pPr>
              <w:rPr>
                <w:rFonts w:ascii="Arial" w:eastAsia="Calibri" w:hAnsi="Arial" w:cs="Arial"/>
                <w:b/>
                <w:sz w:val="20"/>
                <w:szCs w:val="20"/>
              </w:rPr>
            </w:pPr>
          </w:p>
          <w:p w14:paraId="63B7DCA6" w14:textId="77777777" w:rsidR="008909F0" w:rsidRDefault="008909F0" w:rsidP="00EE33B1">
            <w:pPr>
              <w:rPr>
                <w:rFonts w:ascii="Arial" w:eastAsia="Calibri" w:hAnsi="Arial" w:cs="Arial"/>
                <w:sz w:val="20"/>
                <w:szCs w:val="20"/>
              </w:rPr>
            </w:pPr>
            <w:r>
              <w:rPr>
                <w:rFonts w:ascii="Arial" w:eastAsia="Calibri" w:hAnsi="Arial" w:cs="Arial"/>
                <w:sz w:val="20"/>
                <w:szCs w:val="20"/>
              </w:rPr>
              <w:t>Flu Vaccination – update given – difficult to manage this year and not so many Saturday Flu Clinics</w:t>
            </w:r>
          </w:p>
          <w:p w14:paraId="40BFCD5E" w14:textId="77777777" w:rsidR="008909F0" w:rsidRDefault="008909F0" w:rsidP="00EE33B1">
            <w:pPr>
              <w:rPr>
                <w:rFonts w:ascii="Arial" w:eastAsia="Calibri" w:hAnsi="Arial" w:cs="Arial"/>
                <w:sz w:val="20"/>
                <w:szCs w:val="20"/>
              </w:rPr>
            </w:pPr>
          </w:p>
          <w:p w14:paraId="084CA53C" w14:textId="7C5095C0" w:rsidR="000F37F0" w:rsidRDefault="008909F0" w:rsidP="00EE33B1">
            <w:pPr>
              <w:rPr>
                <w:rFonts w:ascii="Arial" w:eastAsia="Calibri" w:hAnsi="Arial" w:cs="Arial"/>
                <w:sz w:val="20"/>
                <w:szCs w:val="20"/>
              </w:rPr>
            </w:pPr>
            <w:r>
              <w:rPr>
                <w:rFonts w:ascii="Arial" w:eastAsia="Calibri" w:hAnsi="Arial" w:cs="Arial"/>
                <w:sz w:val="20"/>
                <w:szCs w:val="20"/>
              </w:rPr>
              <w:t xml:space="preserve">Patient Story – still </w:t>
            </w:r>
            <w:proofErr w:type="gramStart"/>
            <w:r>
              <w:rPr>
                <w:rFonts w:ascii="Arial" w:eastAsia="Calibri" w:hAnsi="Arial" w:cs="Arial"/>
                <w:sz w:val="20"/>
                <w:szCs w:val="20"/>
              </w:rPr>
              <w:t>awaited</w:t>
            </w:r>
            <w:proofErr w:type="gramEnd"/>
            <w:r>
              <w:rPr>
                <w:rFonts w:ascii="Arial" w:eastAsia="Calibri" w:hAnsi="Arial" w:cs="Arial"/>
                <w:sz w:val="20"/>
                <w:szCs w:val="20"/>
              </w:rPr>
              <w:t>.</w:t>
            </w:r>
          </w:p>
          <w:p w14:paraId="3A8DEF32" w14:textId="77777777" w:rsidR="008909F0" w:rsidRDefault="008909F0" w:rsidP="00EE33B1">
            <w:pPr>
              <w:rPr>
                <w:rFonts w:ascii="Arial" w:eastAsia="Calibri" w:hAnsi="Arial" w:cs="Arial"/>
                <w:sz w:val="20"/>
                <w:szCs w:val="20"/>
              </w:rPr>
            </w:pPr>
          </w:p>
          <w:p w14:paraId="721E2229" w14:textId="30BE0A6E" w:rsidR="008909F0" w:rsidRPr="008909F0" w:rsidRDefault="008909F0" w:rsidP="00EE33B1">
            <w:pPr>
              <w:rPr>
                <w:rFonts w:ascii="Arial" w:eastAsia="Calibri" w:hAnsi="Arial" w:cs="Arial"/>
                <w:sz w:val="20"/>
                <w:szCs w:val="20"/>
              </w:rPr>
            </w:pPr>
            <w:r>
              <w:rPr>
                <w:rFonts w:ascii="Arial" w:eastAsia="Calibri" w:hAnsi="Arial" w:cs="Arial"/>
                <w:sz w:val="20"/>
                <w:szCs w:val="20"/>
              </w:rPr>
              <w:t>Patient Transport Leaflet – updated by NB.  Transport now taken over by East of England Ambulance Service</w:t>
            </w:r>
          </w:p>
          <w:p w14:paraId="0C156AA7" w14:textId="77777777" w:rsidR="008909F0" w:rsidRDefault="008909F0" w:rsidP="00EE33B1">
            <w:pPr>
              <w:rPr>
                <w:rFonts w:ascii="Arial" w:eastAsia="Calibri" w:hAnsi="Arial" w:cs="Arial"/>
                <w:sz w:val="20"/>
                <w:szCs w:val="20"/>
              </w:rPr>
            </w:pPr>
          </w:p>
          <w:p w14:paraId="5018CF25" w14:textId="4DEA8FEE" w:rsidR="008909F0" w:rsidRDefault="008909F0" w:rsidP="008909F0">
            <w:pPr>
              <w:rPr>
                <w:rFonts w:ascii="Arial" w:eastAsia="Calibri" w:hAnsi="Arial" w:cs="Arial"/>
                <w:sz w:val="20"/>
                <w:szCs w:val="20"/>
              </w:rPr>
            </w:pPr>
            <w:r>
              <w:rPr>
                <w:rFonts w:ascii="Arial" w:eastAsia="Calibri" w:hAnsi="Arial" w:cs="Arial"/>
                <w:sz w:val="20"/>
                <w:szCs w:val="20"/>
              </w:rPr>
              <w:t xml:space="preserve">Communication update – It is now </w:t>
            </w:r>
            <w:proofErr w:type="gramStart"/>
            <w:r>
              <w:rPr>
                <w:rFonts w:ascii="Arial" w:eastAsia="Calibri" w:hAnsi="Arial" w:cs="Arial"/>
                <w:sz w:val="20"/>
                <w:szCs w:val="20"/>
              </w:rPr>
              <w:t>autumn</w:t>
            </w:r>
            <w:proofErr w:type="gramEnd"/>
            <w:r>
              <w:rPr>
                <w:rFonts w:ascii="Arial" w:eastAsia="Calibri" w:hAnsi="Arial" w:cs="Arial"/>
                <w:sz w:val="20"/>
                <w:szCs w:val="20"/>
              </w:rPr>
              <w:t xml:space="preserve"> and MG available to look further at this project </w:t>
            </w:r>
            <w:r w:rsidR="0010334B">
              <w:rPr>
                <w:rFonts w:ascii="Arial" w:eastAsia="Calibri" w:hAnsi="Arial" w:cs="Arial"/>
                <w:sz w:val="20"/>
                <w:szCs w:val="20"/>
              </w:rPr>
              <w:t>–</w:t>
            </w:r>
            <w:r>
              <w:rPr>
                <w:rFonts w:ascii="Arial" w:eastAsia="Calibri" w:hAnsi="Arial" w:cs="Arial"/>
                <w:sz w:val="20"/>
                <w:szCs w:val="20"/>
              </w:rPr>
              <w:t xml:space="preserve"> </w:t>
            </w:r>
            <w:r w:rsidR="0010334B">
              <w:rPr>
                <w:rFonts w:ascii="Arial" w:eastAsia="Calibri" w:hAnsi="Arial" w:cs="Arial"/>
                <w:sz w:val="20"/>
                <w:szCs w:val="20"/>
              </w:rPr>
              <w:t>TC/JA will undertake going to look at The Elms clinic in Potters Bar.  They will then meet with MG to co-ordinate a way forward.   Mark Edgar says that it can happen.  NB would like to be involved.</w:t>
            </w:r>
            <w:r>
              <w:rPr>
                <w:rFonts w:ascii="Arial" w:eastAsia="Calibri" w:hAnsi="Arial" w:cs="Arial"/>
                <w:sz w:val="20"/>
                <w:szCs w:val="20"/>
              </w:rPr>
              <w:t xml:space="preserve"> </w:t>
            </w:r>
            <w:r w:rsidR="00DD7BB9">
              <w:rPr>
                <w:rFonts w:ascii="Arial" w:eastAsia="Calibri" w:hAnsi="Arial" w:cs="Arial"/>
                <w:sz w:val="20"/>
                <w:szCs w:val="20"/>
              </w:rPr>
              <w:t xml:space="preserve">  </w:t>
            </w:r>
            <w:proofErr w:type="spellStart"/>
            <w:r w:rsidR="00DD7BB9">
              <w:rPr>
                <w:rFonts w:ascii="Arial" w:eastAsia="Calibri" w:hAnsi="Arial" w:cs="Arial"/>
                <w:sz w:val="20"/>
                <w:szCs w:val="20"/>
              </w:rPr>
              <w:t>WhatsApp</w:t>
            </w:r>
            <w:proofErr w:type="spellEnd"/>
            <w:r w:rsidR="00DD7BB9">
              <w:rPr>
                <w:rFonts w:ascii="Arial" w:eastAsia="Calibri" w:hAnsi="Arial" w:cs="Arial"/>
                <w:sz w:val="20"/>
                <w:szCs w:val="20"/>
              </w:rPr>
              <w:t>.</w:t>
            </w:r>
          </w:p>
          <w:p w14:paraId="62CF9D99" w14:textId="77777777" w:rsidR="0010334B" w:rsidRDefault="0010334B" w:rsidP="008909F0">
            <w:pPr>
              <w:rPr>
                <w:rFonts w:ascii="Arial" w:eastAsia="Calibri" w:hAnsi="Arial" w:cs="Arial"/>
                <w:sz w:val="20"/>
                <w:szCs w:val="20"/>
              </w:rPr>
            </w:pPr>
          </w:p>
          <w:p w14:paraId="51DDEAA5" w14:textId="71A56D17" w:rsidR="0010334B" w:rsidRDefault="0010334B" w:rsidP="008909F0">
            <w:pPr>
              <w:rPr>
                <w:rFonts w:ascii="Arial" w:eastAsia="Calibri" w:hAnsi="Arial" w:cs="Arial"/>
                <w:sz w:val="20"/>
                <w:szCs w:val="20"/>
              </w:rPr>
            </w:pPr>
            <w:r>
              <w:rPr>
                <w:rFonts w:ascii="Arial" w:eastAsia="Calibri" w:hAnsi="Arial" w:cs="Arial"/>
                <w:sz w:val="20"/>
                <w:szCs w:val="20"/>
              </w:rPr>
              <w:t xml:space="preserve">Data </w:t>
            </w:r>
            <w:proofErr w:type="spellStart"/>
            <w:r>
              <w:rPr>
                <w:rFonts w:ascii="Arial" w:eastAsia="Calibri" w:hAnsi="Arial" w:cs="Arial"/>
                <w:sz w:val="20"/>
                <w:szCs w:val="20"/>
              </w:rPr>
              <w:t>Protetction</w:t>
            </w:r>
            <w:proofErr w:type="spellEnd"/>
            <w:r>
              <w:rPr>
                <w:rFonts w:ascii="Arial" w:eastAsia="Calibri" w:hAnsi="Arial" w:cs="Arial"/>
                <w:sz w:val="20"/>
                <w:szCs w:val="20"/>
              </w:rPr>
              <w:t xml:space="preserve"> – </w:t>
            </w:r>
            <w:proofErr w:type="spellStart"/>
            <w:r>
              <w:rPr>
                <w:rFonts w:ascii="Arial" w:eastAsia="Calibri" w:hAnsi="Arial" w:cs="Arial"/>
                <w:sz w:val="20"/>
                <w:szCs w:val="20"/>
              </w:rPr>
              <w:t>gDPR</w:t>
            </w:r>
            <w:proofErr w:type="spellEnd"/>
            <w:r>
              <w:rPr>
                <w:rFonts w:ascii="Arial" w:eastAsia="Calibri" w:hAnsi="Arial" w:cs="Arial"/>
                <w:sz w:val="20"/>
                <w:szCs w:val="20"/>
              </w:rPr>
              <w:t xml:space="preserve"> – update – still lots of policies to undertake and  will evolve over time</w:t>
            </w:r>
          </w:p>
          <w:p w14:paraId="5DDA278D" w14:textId="721A6808" w:rsidR="0010334B" w:rsidRPr="008909F0" w:rsidRDefault="0010334B" w:rsidP="008909F0">
            <w:pPr>
              <w:rPr>
                <w:rFonts w:ascii="Arial" w:eastAsia="Calibri" w:hAnsi="Arial" w:cs="Arial"/>
                <w:sz w:val="20"/>
                <w:szCs w:val="20"/>
              </w:rPr>
            </w:pPr>
          </w:p>
        </w:tc>
        <w:tc>
          <w:tcPr>
            <w:tcW w:w="900" w:type="dxa"/>
          </w:tcPr>
          <w:p w14:paraId="152C3619" w14:textId="77777777" w:rsidR="000F37F0" w:rsidRPr="00F202E8" w:rsidRDefault="000F37F0" w:rsidP="000F37F0">
            <w:pPr>
              <w:jc w:val="center"/>
              <w:rPr>
                <w:rFonts w:ascii="Arial" w:eastAsia="Calibri" w:hAnsi="Arial" w:cs="Arial"/>
                <w:b/>
                <w:sz w:val="20"/>
                <w:szCs w:val="20"/>
              </w:rPr>
            </w:pPr>
          </w:p>
          <w:p w14:paraId="5C2429CF" w14:textId="77777777" w:rsidR="000F37F0" w:rsidRPr="00F202E8" w:rsidRDefault="000F37F0" w:rsidP="000F37F0">
            <w:pPr>
              <w:jc w:val="center"/>
              <w:rPr>
                <w:rFonts w:ascii="Arial" w:eastAsia="Calibri" w:hAnsi="Arial" w:cs="Arial"/>
                <w:b/>
                <w:sz w:val="20"/>
                <w:szCs w:val="20"/>
              </w:rPr>
            </w:pPr>
          </w:p>
          <w:p w14:paraId="7264C409" w14:textId="77777777" w:rsidR="000F37F0" w:rsidRPr="00F202E8" w:rsidRDefault="000F37F0" w:rsidP="000F37F0">
            <w:pPr>
              <w:jc w:val="center"/>
              <w:rPr>
                <w:rFonts w:ascii="Arial" w:eastAsia="Calibri" w:hAnsi="Arial" w:cs="Arial"/>
                <w:b/>
                <w:sz w:val="20"/>
                <w:szCs w:val="20"/>
              </w:rPr>
            </w:pPr>
          </w:p>
          <w:p w14:paraId="1EC1854F" w14:textId="1D7EA73F" w:rsidR="000F37F0" w:rsidRPr="00F202E8" w:rsidRDefault="008909F0" w:rsidP="000F37F0">
            <w:pPr>
              <w:jc w:val="center"/>
              <w:rPr>
                <w:rFonts w:ascii="Arial" w:eastAsia="Calibri" w:hAnsi="Arial" w:cs="Arial"/>
                <w:b/>
                <w:sz w:val="20"/>
                <w:szCs w:val="20"/>
              </w:rPr>
            </w:pPr>
            <w:r>
              <w:rPr>
                <w:rFonts w:ascii="Arial" w:eastAsia="Calibri" w:hAnsi="Arial" w:cs="Arial"/>
                <w:b/>
                <w:sz w:val="20"/>
                <w:szCs w:val="20"/>
              </w:rPr>
              <w:t xml:space="preserve">LC </w:t>
            </w:r>
          </w:p>
          <w:p w14:paraId="0123DAE1" w14:textId="77777777" w:rsidR="000F37F0" w:rsidRPr="00F202E8" w:rsidRDefault="000F37F0" w:rsidP="000F37F0">
            <w:pPr>
              <w:jc w:val="center"/>
              <w:rPr>
                <w:rFonts w:ascii="Arial" w:eastAsia="Calibri" w:hAnsi="Arial" w:cs="Arial"/>
                <w:b/>
                <w:sz w:val="20"/>
                <w:szCs w:val="20"/>
              </w:rPr>
            </w:pPr>
          </w:p>
          <w:p w14:paraId="50963973" w14:textId="77777777" w:rsidR="004D6E7F" w:rsidRPr="00F202E8" w:rsidRDefault="004D6E7F" w:rsidP="000F37F0">
            <w:pPr>
              <w:jc w:val="center"/>
              <w:rPr>
                <w:rFonts w:ascii="Arial" w:eastAsia="Calibri" w:hAnsi="Arial" w:cs="Arial"/>
                <w:b/>
                <w:sz w:val="20"/>
                <w:szCs w:val="20"/>
              </w:rPr>
            </w:pPr>
          </w:p>
          <w:p w14:paraId="20352CB6" w14:textId="2A96F563" w:rsidR="004D6E7F" w:rsidRPr="00F202E8" w:rsidRDefault="008909F0" w:rsidP="000F37F0">
            <w:pPr>
              <w:jc w:val="center"/>
              <w:rPr>
                <w:rFonts w:ascii="Arial" w:eastAsia="Calibri" w:hAnsi="Arial" w:cs="Arial"/>
                <w:b/>
                <w:sz w:val="20"/>
                <w:szCs w:val="20"/>
              </w:rPr>
            </w:pPr>
            <w:r>
              <w:rPr>
                <w:rFonts w:ascii="Arial" w:eastAsia="Calibri" w:hAnsi="Arial" w:cs="Arial"/>
                <w:b/>
                <w:sz w:val="20"/>
                <w:szCs w:val="20"/>
              </w:rPr>
              <w:t>AS</w:t>
            </w:r>
          </w:p>
          <w:p w14:paraId="57909F89" w14:textId="2D2DA242" w:rsidR="000F37F0" w:rsidRPr="00F202E8" w:rsidRDefault="008909F0" w:rsidP="000F37F0">
            <w:pPr>
              <w:jc w:val="center"/>
              <w:rPr>
                <w:rFonts w:ascii="Arial" w:eastAsia="Calibri" w:hAnsi="Arial" w:cs="Arial"/>
                <w:b/>
                <w:sz w:val="20"/>
                <w:szCs w:val="20"/>
              </w:rPr>
            </w:pPr>
            <w:r>
              <w:rPr>
                <w:rFonts w:ascii="Arial" w:eastAsia="Calibri" w:hAnsi="Arial" w:cs="Arial"/>
                <w:b/>
                <w:sz w:val="20"/>
                <w:szCs w:val="20"/>
              </w:rPr>
              <w:t xml:space="preserve"> </w:t>
            </w:r>
          </w:p>
          <w:p w14:paraId="624534A5" w14:textId="18374CE7" w:rsidR="000F37F0" w:rsidRPr="00F202E8" w:rsidRDefault="008909F0" w:rsidP="000F37F0">
            <w:pPr>
              <w:jc w:val="center"/>
              <w:rPr>
                <w:rFonts w:ascii="Arial" w:eastAsia="Calibri" w:hAnsi="Arial" w:cs="Arial"/>
                <w:b/>
                <w:sz w:val="20"/>
                <w:szCs w:val="20"/>
              </w:rPr>
            </w:pPr>
            <w:r>
              <w:rPr>
                <w:rFonts w:ascii="Arial" w:eastAsia="Calibri" w:hAnsi="Arial" w:cs="Arial"/>
                <w:b/>
                <w:sz w:val="20"/>
                <w:szCs w:val="20"/>
              </w:rPr>
              <w:t>NB</w:t>
            </w:r>
          </w:p>
          <w:p w14:paraId="171DC82D" w14:textId="571F3ECC" w:rsidR="000F37F0" w:rsidRPr="00F202E8" w:rsidRDefault="008909F0" w:rsidP="00EF21FE">
            <w:pPr>
              <w:jc w:val="center"/>
              <w:rPr>
                <w:rFonts w:ascii="Arial" w:eastAsia="Calibri" w:hAnsi="Arial" w:cs="Arial"/>
                <w:b/>
                <w:sz w:val="20"/>
                <w:szCs w:val="20"/>
              </w:rPr>
            </w:pPr>
            <w:r>
              <w:rPr>
                <w:rFonts w:ascii="Arial" w:eastAsia="Calibri" w:hAnsi="Arial" w:cs="Arial"/>
                <w:b/>
                <w:sz w:val="20"/>
                <w:szCs w:val="20"/>
              </w:rPr>
              <w:t xml:space="preserve"> </w:t>
            </w:r>
          </w:p>
          <w:p w14:paraId="6C95274F" w14:textId="7BC60E1F" w:rsidR="000F37F0" w:rsidRPr="00F202E8" w:rsidRDefault="000F37F0" w:rsidP="000F37F0">
            <w:pPr>
              <w:jc w:val="center"/>
              <w:rPr>
                <w:rFonts w:ascii="Arial" w:eastAsia="Calibri" w:hAnsi="Arial" w:cs="Arial"/>
                <w:b/>
                <w:sz w:val="20"/>
                <w:szCs w:val="20"/>
              </w:rPr>
            </w:pPr>
          </w:p>
          <w:p w14:paraId="3111EE0C" w14:textId="7A15E00E" w:rsidR="000F37F0" w:rsidRPr="00F202E8" w:rsidRDefault="0010334B" w:rsidP="000F37F0">
            <w:pPr>
              <w:jc w:val="center"/>
              <w:rPr>
                <w:rFonts w:ascii="Arial" w:eastAsia="Calibri" w:hAnsi="Arial" w:cs="Arial"/>
                <w:b/>
                <w:sz w:val="20"/>
                <w:szCs w:val="20"/>
              </w:rPr>
            </w:pPr>
            <w:r>
              <w:rPr>
                <w:rFonts w:ascii="Arial" w:eastAsia="Calibri" w:hAnsi="Arial" w:cs="Arial"/>
                <w:b/>
                <w:sz w:val="20"/>
                <w:szCs w:val="20"/>
              </w:rPr>
              <w:t>MG Lead</w:t>
            </w:r>
            <w:r w:rsidR="008909F0">
              <w:rPr>
                <w:rFonts w:ascii="Arial" w:eastAsia="Calibri" w:hAnsi="Arial" w:cs="Arial"/>
                <w:b/>
                <w:sz w:val="20"/>
                <w:szCs w:val="20"/>
              </w:rPr>
              <w:t xml:space="preserve"> </w:t>
            </w:r>
          </w:p>
          <w:p w14:paraId="6FDAB8F5" w14:textId="77777777" w:rsidR="000F37F0" w:rsidRPr="00F202E8" w:rsidRDefault="000F37F0" w:rsidP="000F37F0">
            <w:pPr>
              <w:jc w:val="center"/>
              <w:rPr>
                <w:rFonts w:ascii="Arial" w:eastAsia="Calibri" w:hAnsi="Arial" w:cs="Arial"/>
                <w:b/>
                <w:sz w:val="20"/>
                <w:szCs w:val="20"/>
              </w:rPr>
            </w:pPr>
          </w:p>
          <w:p w14:paraId="34F68B29" w14:textId="77777777" w:rsidR="000F37F0" w:rsidRPr="00F202E8" w:rsidRDefault="000F37F0" w:rsidP="000F37F0">
            <w:pPr>
              <w:jc w:val="center"/>
              <w:rPr>
                <w:rFonts w:ascii="Arial" w:eastAsia="Calibri" w:hAnsi="Arial" w:cs="Arial"/>
                <w:b/>
                <w:sz w:val="20"/>
                <w:szCs w:val="20"/>
              </w:rPr>
            </w:pPr>
          </w:p>
          <w:p w14:paraId="11D8A844" w14:textId="77777777" w:rsidR="000F37F0" w:rsidRPr="00F202E8" w:rsidRDefault="000F37F0" w:rsidP="000F37F0">
            <w:pPr>
              <w:jc w:val="center"/>
              <w:rPr>
                <w:rFonts w:ascii="Arial" w:eastAsia="Calibri" w:hAnsi="Arial" w:cs="Arial"/>
                <w:b/>
                <w:sz w:val="20"/>
                <w:szCs w:val="20"/>
              </w:rPr>
            </w:pPr>
          </w:p>
          <w:p w14:paraId="3FBBEE94" w14:textId="77777777" w:rsidR="000F37F0" w:rsidRPr="00F202E8" w:rsidRDefault="000F37F0" w:rsidP="000F37F0">
            <w:pPr>
              <w:jc w:val="center"/>
              <w:rPr>
                <w:rFonts w:ascii="Arial" w:eastAsia="Calibri" w:hAnsi="Arial" w:cs="Arial"/>
                <w:b/>
                <w:sz w:val="20"/>
                <w:szCs w:val="20"/>
              </w:rPr>
            </w:pPr>
          </w:p>
          <w:p w14:paraId="27BC6E3F" w14:textId="7256F5C0" w:rsidR="000F37F0" w:rsidRPr="00F202E8" w:rsidRDefault="0010334B" w:rsidP="000F37F0">
            <w:pPr>
              <w:jc w:val="center"/>
              <w:rPr>
                <w:rFonts w:ascii="Arial" w:eastAsia="Calibri" w:hAnsi="Arial" w:cs="Arial"/>
                <w:b/>
                <w:sz w:val="20"/>
                <w:szCs w:val="20"/>
              </w:rPr>
            </w:pPr>
            <w:r>
              <w:rPr>
                <w:rFonts w:ascii="Arial" w:eastAsia="Calibri" w:hAnsi="Arial" w:cs="Arial"/>
                <w:b/>
                <w:sz w:val="20"/>
                <w:szCs w:val="20"/>
              </w:rPr>
              <w:t>LC</w:t>
            </w:r>
          </w:p>
        </w:tc>
        <w:tc>
          <w:tcPr>
            <w:tcW w:w="1124" w:type="dxa"/>
          </w:tcPr>
          <w:p w14:paraId="02DE2F7F" w14:textId="77777777" w:rsidR="000F37F0" w:rsidRPr="00F202E8" w:rsidRDefault="000F37F0" w:rsidP="000F37F0">
            <w:pPr>
              <w:jc w:val="center"/>
              <w:rPr>
                <w:rFonts w:ascii="Arial" w:eastAsia="Calibri" w:hAnsi="Arial" w:cs="Arial"/>
                <w:b/>
                <w:sz w:val="20"/>
                <w:szCs w:val="20"/>
              </w:rPr>
            </w:pPr>
          </w:p>
          <w:p w14:paraId="20D0CEFD" w14:textId="77777777" w:rsidR="000F37F0" w:rsidRPr="00F202E8" w:rsidRDefault="000F37F0" w:rsidP="000F37F0">
            <w:pPr>
              <w:jc w:val="center"/>
              <w:rPr>
                <w:rFonts w:ascii="Arial" w:eastAsia="Calibri" w:hAnsi="Arial" w:cs="Arial"/>
                <w:b/>
                <w:sz w:val="20"/>
                <w:szCs w:val="20"/>
              </w:rPr>
            </w:pPr>
          </w:p>
          <w:p w14:paraId="05A18E11" w14:textId="77777777" w:rsidR="000F37F0" w:rsidRPr="00F202E8" w:rsidRDefault="000F37F0" w:rsidP="000F37F0">
            <w:pPr>
              <w:jc w:val="center"/>
              <w:rPr>
                <w:rFonts w:ascii="Arial" w:eastAsia="Calibri" w:hAnsi="Arial" w:cs="Arial"/>
                <w:b/>
                <w:sz w:val="20"/>
                <w:szCs w:val="20"/>
              </w:rPr>
            </w:pPr>
          </w:p>
          <w:p w14:paraId="21D3D79A" w14:textId="1EE2E34C" w:rsidR="000F37F0" w:rsidRPr="00F202E8" w:rsidRDefault="005B5686" w:rsidP="005B5686">
            <w:pPr>
              <w:rPr>
                <w:rFonts w:ascii="Arial" w:eastAsia="Calibri" w:hAnsi="Arial" w:cs="Arial"/>
                <w:b/>
                <w:sz w:val="20"/>
                <w:szCs w:val="20"/>
              </w:rPr>
            </w:pPr>
            <w:r w:rsidRPr="00F202E8">
              <w:rPr>
                <w:rFonts w:ascii="Arial" w:eastAsia="Calibri" w:hAnsi="Arial" w:cs="Arial"/>
                <w:b/>
                <w:sz w:val="20"/>
                <w:szCs w:val="20"/>
              </w:rPr>
              <w:t xml:space="preserve"> </w:t>
            </w:r>
            <w:r w:rsidR="008909F0">
              <w:rPr>
                <w:rFonts w:ascii="Arial" w:eastAsia="Calibri" w:hAnsi="Arial" w:cs="Arial"/>
                <w:b/>
                <w:sz w:val="20"/>
                <w:szCs w:val="20"/>
              </w:rPr>
              <w:t xml:space="preserve">2/10/18 </w:t>
            </w:r>
          </w:p>
          <w:p w14:paraId="5702F5FA" w14:textId="77777777" w:rsidR="000F37F0" w:rsidRPr="00F202E8" w:rsidRDefault="000F37F0" w:rsidP="000F37F0">
            <w:pPr>
              <w:jc w:val="center"/>
              <w:rPr>
                <w:rFonts w:ascii="Arial" w:eastAsia="Calibri" w:hAnsi="Arial" w:cs="Arial"/>
                <w:b/>
                <w:sz w:val="20"/>
                <w:szCs w:val="20"/>
              </w:rPr>
            </w:pPr>
          </w:p>
          <w:p w14:paraId="4F7E048E" w14:textId="77777777" w:rsidR="00EF21FE" w:rsidRPr="00F202E8" w:rsidRDefault="00EF21FE" w:rsidP="000F37F0">
            <w:pPr>
              <w:jc w:val="center"/>
              <w:rPr>
                <w:rFonts w:ascii="Arial" w:eastAsia="Calibri" w:hAnsi="Arial" w:cs="Arial"/>
                <w:b/>
                <w:sz w:val="20"/>
                <w:szCs w:val="20"/>
              </w:rPr>
            </w:pPr>
          </w:p>
          <w:p w14:paraId="30819B32" w14:textId="77777777" w:rsidR="00EF21FE" w:rsidRPr="00F202E8" w:rsidRDefault="00EF21FE" w:rsidP="000F37F0">
            <w:pPr>
              <w:jc w:val="center"/>
              <w:rPr>
                <w:rFonts w:ascii="Arial" w:eastAsia="Calibri" w:hAnsi="Arial" w:cs="Arial"/>
                <w:b/>
                <w:sz w:val="20"/>
                <w:szCs w:val="20"/>
              </w:rPr>
            </w:pPr>
          </w:p>
          <w:p w14:paraId="27A35927" w14:textId="757AE9C9" w:rsidR="000F37F0" w:rsidRPr="00F202E8" w:rsidRDefault="008909F0" w:rsidP="000F37F0">
            <w:pPr>
              <w:jc w:val="center"/>
              <w:rPr>
                <w:rFonts w:ascii="Arial" w:eastAsia="Calibri" w:hAnsi="Arial" w:cs="Arial"/>
                <w:b/>
                <w:sz w:val="20"/>
                <w:szCs w:val="20"/>
              </w:rPr>
            </w:pPr>
            <w:r>
              <w:rPr>
                <w:rFonts w:ascii="Arial" w:eastAsia="Calibri" w:hAnsi="Arial" w:cs="Arial"/>
                <w:b/>
                <w:sz w:val="20"/>
                <w:szCs w:val="20"/>
              </w:rPr>
              <w:t xml:space="preserve"> </w:t>
            </w:r>
          </w:p>
          <w:p w14:paraId="40A00522" w14:textId="1C8DEEF8" w:rsidR="000F37F0" w:rsidRPr="00F202E8" w:rsidRDefault="008909F0" w:rsidP="000F37F0">
            <w:pPr>
              <w:jc w:val="center"/>
              <w:rPr>
                <w:rFonts w:ascii="Arial" w:eastAsia="Calibri" w:hAnsi="Arial" w:cs="Arial"/>
                <w:b/>
                <w:sz w:val="20"/>
                <w:szCs w:val="20"/>
              </w:rPr>
            </w:pPr>
            <w:r>
              <w:rPr>
                <w:rFonts w:ascii="Arial" w:eastAsia="Calibri" w:hAnsi="Arial" w:cs="Arial"/>
                <w:b/>
                <w:sz w:val="20"/>
                <w:szCs w:val="20"/>
              </w:rPr>
              <w:t>2/10/18</w:t>
            </w:r>
          </w:p>
          <w:p w14:paraId="3844302E" w14:textId="3304EEB3" w:rsidR="000F37F0" w:rsidRPr="00F202E8" w:rsidRDefault="008909F0" w:rsidP="00EF21FE">
            <w:pPr>
              <w:jc w:val="center"/>
              <w:rPr>
                <w:rFonts w:ascii="Arial" w:eastAsia="Calibri" w:hAnsi="Arial" w:cs="Arial"/>
                <w:b/>
                <w:sz w:val="20"/>
                <w:szCs w:val="20"/>
              </w:rPr>
            </w:pPr>
            <w:r>
              <w:rPr>
                <w:rFonts w:ascii="Arial" w:eastAsia="Calibri" w:hAnsi="Arial" w:cs="Arial"/>
                <w:b/>
                <w:sz w:val="20"/>
                <w:szCs w:val="20"/>
              </w:rPr>
              <w:t xml:space="preserve"> </w:t>
            </w:r>
          </w:p>
          <w:p w14:paraId="3156CD1B" w14:textId="77777777" w:rsidR="000F37F0" w:rsidRPr="00F202E8" w:rsidRDefault="000F37F0" w:rsidP="000F37F0">
            <w:pPr>
              <w:jc w:val="center"/>
              <w:rPr>
                <w:rFonts w:ascii="Arial" w:eastAsia="Calibri" w:hAnsi="Arial" w:cs="Arial"/>
                <w:b/>
                <w:sz w:val="20"/>
                <w:szCs w:val="20"/>
              </w:rPr>
            </w:pPr>
          </w:p>
          <w:p w14:paraId="6A076131" w14:textId="344181AE" w:rsidR="000F37F0" w:rsidRPr="00F202E8" w:rsidRDefault="0010334B" w:rsidP="000F37F0">
            <w:pPr>
              <w:jc w:val="center"/>
              <w:rPr>
                <w:rFonts w:ascii="Arial" w:eastAsia="Calibri" w:hAnsi="Arial" w:cs="Arial"/>
                <w:b/>
                <w:sz w:val="20"/>
                <w:szCs w:val="20"/>
              </w:rPr>
            </w:pPr>
            <w:r>
              <w:rPr>
                <w:rFonts w:ascii="Arial" w:eastAsia="Calibri" w:hAnsi="Arial" w:cs="Arial"/>
                <w:b/>
                <w:sz w:val="20"/>
                <w:szCs w:val="20"/>
              </w:rPr>
              <w:t>4/12/18</w:t>
            </w:r>
            <w:r w:rsidR="008909F0">
              <w:rPr>
                <w:rFonts w:ascii="Arial" w:eastAsia="Calibri" w:hAnsi="Arial" w:cs="Arial"/>
                <w:b/>
                <w:sz w:val="20"/>
                <w:szCs w:val="20"/>
              </w:rPr>
              <w:t xml:space="preserve"> </w:t>
            </w:r>
          </w:p>
          <w:p w14:paraId="38289395" w14:textId="77777777" w:rsidR="000F37F0" w:rsidRPr="00F202E8" w:rsidRDefault="000F37F0" w:rsidP="000F37F0">
            <w:pPr>
              <w:jc w:val="center"/>
              <w:rPr>
                <w:rFonts w:ascii="Arial" w:eastAsia="Calibri" w:hAnsi="Arial" w:cs="Arial"/>
                <w:b/>
                <w:sz w:val="20"/>
                <w:szCs w:val="20"/>
              </w:rPr>
            </w:pPr>
          </w:p>
          <w:p w14:paraId="65386BBC" w14:textId="77777777" w:rsidR="000F37F0" w:rsidRPr="00F202E8" w:rsidRDefault="000F37F0" w:rsidP="000F37F0">
            <w:pPr>
              <w:jc w:val="center"/>
              <w:rPr>
                <w:rFonts w:ascii="Arial" w:eastAsia="Calibri" w:hAnsi="Arial" w:cs="Arial"/>
                <w:b/>
                <w:sz w:val="20"/>
                <w:szCs w:val="20"/>
              </w:rPr>
            </w:pPr>
          </w:p>
          <w:p w14:paraId="4089F8C4" w14:textId="77777777" w:rsidR="000F37F0" w:rsidRPr="00F202E8" w:rsidRDefault="000F37F0" w:rsidP="000F37F0">
            <w:pPr>
              <w:jc w:val="center"/>
              <w:rPr>
                <w:rFonts w:ascii="Arial" w:eastAsia="Calibri" w:hAnsi="Arial" w:cs="Arial"/>
                <w:b/>
                <w:sz w:val="20"/>
                <w:szCs w:val="20"/>
              </w:rPr>
            </w:pPr>
          </w:p>
          <w:p w14:paraId="08195F82" w14:textId="0D1EC442" w:rsidR="000F37F0" w:rsidRPr="00F202E8" w:rsidRDefault="0010334B" w:rsidP="000F37F0">
            <w:pPr>
              <w:jc w:val="center"/>
              <w:rPr>
                <w:rFonts w:ascii="Arial" w:eastAsia="Calibri" w:hAnsi="Arial" w:cs="Arial"/>
                <w:b/>
                <w:sz w:val="20"/>
                <w:szCs w:val="20"/>
              </w:rPr>
            </w:pPr>
            <w:r>
              <w:rPr>
                <w:rFonts w:ascii="Arial" w:eastAsia="Calibri" w:hAnsi="Arial" w:cs="Arial"/>
                <w:b/>
                <w:sz w:val="20"/>
                <w:szCs w:val="20"/>
              </w:rPr>
              <w:t>2/10/.18</w:t>
            </w:r>
          </w:p>
        </w:tc>
      </w:tr>
      <w:tr w:rsidR="000F37F0" w:rsidRPr="000F37F0" w14:paraId="721382F4" w14:textId="77777777" w:rsidTr="008909F0">
        <w:tc>
          <w:tcPr>
            <w:tcW w:w="648" w:type="dxa"/>
          </w:tcPr>
          <w:p w14:paraId="1295DFF4" w14:textId="47E831DA" w:rsidR="000F37F0" w:rsidRPr="00AC6B80" w:rsidRDefault="00AC6B80" w:rsidP="000F37F0">
            <w:pPr>
              <w:jc w:val="center"/>
              <w:rPr>
                <w:rFonts w:ascii="Arial" w:eastAsia="Calibri" w:hAnsi="Arial" w:cs="Arial"/>
                <w:sz w:val="20"/>
                <w:szCs w:val="20"/>
              </w:rPr>
            </w:pPr>
            <w:r>
              <w:rPr>
                <w:rFonts w:ascii="Arial" w:eastAsia="Calibri" w:hAnsi="Arial" w:cs="Arial"/>
                <w:sz w:val="20"/>
                <w:szCs w:val="20"/>
              </w:rPr>
              <w:t>4</w:t>
            </w:r>
          </w:p>
        </w:tc>
        <w:tc>
          <w:tcPr>
            <w:tcW w:w="6570" w:type="dxa"/>
          </w:tcPr>
          <w:p w14:paraId="06F94EAB" w14:textId="7F428A0F" w:rsidR="00AC6B80" w:rsidRPr="008909F0" w:rsidRDefault="0010334B" w:rsidP="000F37F0">
            <w:pPr>
              <w:rPr>
                <w:rFonts w:ascii="Arial" w:eastAsia="Calibri" w:hAnsi="Arial" w:cs="Arial"/>
                <w:b/>
                <w:sz w:val="20"/>
                <w:szCs w:val="20"/>
              </w:rPr>
            </w:pPr>
            <w:r>
              <w:rPr>
                <w:rFonts w:ascii="Arial" w:eastAsia="Calibri" w:hAnsi="Arial" w:cs="Arial"/>
                <w:b/>
                <w:sz w:val="20"/>
                <w:szCs w:val="20"/>
              </w:rPr>
              <w:t xml:space="preserve">PNQ – </w:t>
            </w:r>
            <w:r>
              <w:rPr>
                <w:rFonts w:ascii="Arial" w:eastAsia="Calibri" w:hAnsi="Arial" w:cs="Arial"/>
                <w:sz w:val="20"/>
                <w:szCs w:val="20"/>
              </w:rPr>
              <w:t>Martin f</w:t>
            </w:r>
            <w:r w:rsidR="00AC6B80" w:rsidRPr="00F202E8">
              <w:rPr>
                <w:rFonts w:ascii="Arial" w:eastAsia="Calibri" w:hAnsi="Arial" w:cs="Arial"/>
                <w:sz w:val="20"/>
                <w:szCs w:val="20"/>
              </w:rPr>
              <w:t xml:space="preserve">ed back </w:t>
            </w:r>
            <w:r>
              <w:rPr>
                <w:rFonts w:ascii="Arial" w:eastAsia="Calibri" w:hAnsi="Arial" w:cs="Arial"/>
                <w:sz w:val="20"/>
                <w:szCs w:val="20"/>
              </w:rPr>
              <w:t>from this meeting – short resume sent out to all PPG members – Martin will resend to some.</w:t>
            </w:r>
          </w:p>
          <w:p w14:paraId="5212E28E" w14:textId="77777777" w:rsidR="00887DDF" w:rsidRPr="00F202E8" w:rsidRDefault="00887DDF" w:rsidP="000F37F0">
            <w:pPr>
              <w:rPr>
                <w:rFonts w:ascii="Arial" w:eastAsia="Calibri" w:hAnsi="Arial" w:cs="Arial"/>
                <w:sz w:val="20"/>
                <w:szCs w:val="20"/>
              </w:rPr>
            </w:pPr>
          </w:p>
          <w:p w14:paraId="13213F39" w14:textId="76DAC6E3" w:rsidR="00AC6B80" w:rsidRPr="00F202E8" w:rsidRDefault="0010334B" w:rsidP="000F37F0">
            <w:pPr>
              <w:rPr>
                <w:rFonts w:ascii="Arial" w:eastAsia="Calibri" w:hAnsi="Arial" w:cs="Arial"/>
                <w:sz w:val="20"/>
                <w:szCs w:val="20"/>
              </w:rPr>
            </w:pPr>
            <w:r>
              <w:rPr>
                <w:rFonts w:ascii="Arial" w:eastAsia="Calibri" w:hAnsi="Arial" w:cs="Arial"/>
                <w:sz w:val="20"/>
                <w:szCs w:val="20"/>
              </w:rPr>
              <w:t>Discharge letters – The Lister hospital has approximately 48,000 discharge letters still to be sent out to practices.  There is probably not that many but the Trust are working on them now.</w:t>
            </w:r>
          </w:p>
          <w:p w14:paraId="324E5A61" w14:textId="77777777" w:rsidR="004D6E7F" w:rsidRPr="00F202E8" w:rsidRDefault="004D6E7F" w:rsidP="000F37F0">
            <w:pPr>
              <w:rPr>
                <w:rFonts w:ascii="Arial" w:eastAsia="Calibri" w:hAnsi="Arial" w:cs="Arial"/>
                <w:sz w:val="20"/>
                <w:szCs w:val="20"/>
              </w:rPr>
            </w:pPr>
          </w:p>
          <w:p w14:paraId="624963AF" w14:textId="77777777" w:rsidR="0010334B" w:rsidRDefault="0010334B" w:rsidP="000F37F0">
            <w:pPr>
              <w:rPr>
                <w:rFonts w:ascii="Arial" w:eastAsia="Calibri" w:hAnsi="Arial" w:cs="Arial"/>
                <w:sz w:val="20"/>
                <w:szCs w:val="20"/>
              </w:rPr>
            </w:pPr>
            <w:r>
              <w:rPr>
                <w:rFonts w:ascii="Arial" w:eastAsia="Calibri" w:hAnsi="Arial" w:cs="Arial"/>
                <w:sz w:val="20"/>
                <w:szCs w:val="20"/>
              </w:rPr>
              <w:t>Appointments – A 16 year old patient presented her issues with obtaining appointments as she is at school all day and unable to make her own appointments.  How do we facilitate our school aged children?</w:t>
            </w:r>
          </w:p>
          <w:p w14:paraId="7E547977" w14:textId="77777777" w:rsidR="0010334B" w:rsidRDefault="0010334B" w:rsidP="000F37F0">
            <w:pPr>
              <w:rPr>
                <w:rFonts w:ascii="Arial" w:eastAsia="Calibri" w:hAnsi="Arial" w:cs="Arial"/>
                <w:sz w:val="20"/>
                <w:szCs w:val="20"/>
              </w:rPr>
            </w:pPr>
            <w:r>
              <w:rPr>
                <w:rFonts w:ascii="Arial" w:eastAsia="Calibri" w:hAnsi="Arial" w:cs="Arial"/>
                <w:sz w:val="20"/>
                <w:szCs w:val="20"/>
              </w:rPr>
              <w:t>We do not feel we have a problem but something worth thinking about</w:t>
            </w:r>
          </w:p>
          <w:p w14:paraId="2AB5E338" w14:textId="15591F18" w:rsidR="00286C6B" w:rsidRPr="00F202E8" w:rsidRDefault="0010334B" w:rsidP="000F37F0">
            <w:pPr>
              <w:rPr>
                <w:rFonts w:ascii="Arial" w:eastAsia="Calibri" w:hAnsi="Arial" w:cs="Arial"/>
                <w:sz w:val="20"/>
                <w:szCs w:val="20"/>
              </w:rPr>
            </w:pPr>
            <w:r>
              <w:rPr>
                <w:rFonts w:ascii="Arial" w:eastAsia="Calibri" w:hAnsi="Arial" w:cs="Arial"/>
                <w:sz w:val="20"/>
                <w:szCs w:val="20"/>
              </w:rPr>
              <w:t>One way is on line appointments – should we release nurse appointments</w:t>
            </w:r>
            <w:proofErr w:type="gramStart"/>
            <w:r>
              <w:rPr>
                <w:rFonts w:ascii="Arial" w:eastAsia="Calibri" w:hAnsi="Arial" w:cs="Arial"/>
                <w:sz w:val="20"/>
                <w:szCs w:val="20"/>
              </w:rPr>
              <w:t>?</w:t>
            </w:r>
            <w:r w:rsidR="00887DDF" w:rsidRPr="00F202E8">
              <w:rPr>
                <w:rFonts w:ascii="Arial" w:eastAsia="Calibri" w:hAnsi="Arial" w:cs="Arial"/>
                <w:sz w:val="20"/>
                <w:szCs w:val="20"/>
              </w:rPr>
              <w:t>.</w:t>
            </w:r>
            <w:proofErr w:type="gramEnd"/>
          </w:p>
          <w:p w14:paraId="3D77BCDB" w14:textId="77777777" w:rsidR="00887DDF" w:rsidRPr="00F202E8" w:rsidRDefault="00887DDF" w:rsidP="000F37F0">
            <w:pPr>
              <w:rPr>
                <w:rFonts w:ascii="Arial" w:eastAsia="Calibri" w:hAnsi="Arial" w:cs="Arial"/>
                <w:sz w:val="20"/>
                <w:szCs w:val="20"/>
              </w:rPr>
            </w:pPr>
          </w:p>
          <w:p w14:paraId="08BD19AB" w14:textId="7A00AED5" w:rsidR="00546297" w:rsidRPr="00F202E8" w:rsidRDefault="0010334B" w:rsidP="000F37F0">
            <w:pPr>
              <w:rPr>
                <w:rFonts w:ascii="Arial" w:eastAsia="Calibri" w:hAnsi="Arial" w:cs="Arial"/>
                <w:sz w:val="20"/>
                <w:szCs w:val="20"/>
              </w:rPr>
            </w:pPr>
            <w:r>
              <w:rPr>
                <w:rFonts w:ascii="Arial" w:eastAsia="Calibri" w:hAnsi="Arial" w:cs="Arial"/>
                <w:sz w:val="20"/>
                <w:szCs w:val="20"/>
              </w:rPr>
              <w:t>Appointment System – Discussion over the mess with hospital appointments – nothing we can do.</w:t>
            </w:r>
          </w:p>
          <w:p w14:paraId="4FAF97B1" w14:textId="20A33697" w:rsidR="00546297" w:rsidRPr="00F202E8" w:rsidRDefault="00546297" w:rsidP="000F37F0">
            <w:pPr>
              <w:rPr>
                <w:rFonts w:ascii="Arial" w:eastAsia="Calibri" w:hAnsi="Arial" w:cs="Arial"/>
                <w:sz w:val="20"/>
                <w:szCs w:val="20"/>
              </w:rPr>
            </w:pPr>
          </w:p>
          <w:p w14:paraId="2C4C2D83" w14:textId="3056D2AF" w:rsidR="00546297" w:rsidRPr="00F202E8" w:rsidRDefault="0010334B" w:rsidP="000F37F0">
            <w:pPr>
              <w:rPr>
                <w:rFonts w:ascii="Arial" w:eastAsia="Calibri" w:hAnsi="Arial" w:cs="Arial"/>
                <w:sz w:val="20"/>
                <w:szCs w:val="20"/>
              </w:rPr>
            </w:pPr>
            <w:r>
              <w:rPr>
                <w:rFonts w:ascii="Arial" w:eastAsia="Calibri" w:hAnsi="Arial" w:cs="Arial"/>
                <w:sz w:val="20"/>
                <w:szCs w:val="20"/>
              </w:rPr>
              <w:lastRenderedPageBreak/>
              <w:t>Extended Access – Write up in papers about lack of use of appointments at weekends.  Ours is going well and most of our appointments are used.</w:t>
            </w:r>
          </w:p>
          <w:p w14:paraId="2D4AA060" w14:textId="22F73D79" w:rsidR="00546297" w:rsidRPr="00F202E8" w:rsidRDefault="00546297" w:rsidP="000F37F0">
            <w:pPr>
              <w:rPr>
                <w:rFonts w:ascii="Arial" w:eastAsia="Calibri" w:hAnsi="Arial" w:cs="Arial"/>
                <w:sz w:val="20"/>
                <w:szCs w:val="20"/>
              </w:rPr>
            </w:pPr>
          </w:p>
          <w:p w14:paraId="2D76449D" w14:textId="4679D879" w:rsidR="00887DDF" w:rsidRPr="00F202E8" w:rsidRDefault="00DD7BB9" w:rsidP="000F37F0">
            <w:pPr>
              <w:rPr>
                <w:rFonts w:ascii="Arial" w:eastAsia="Calibri" w:hAnsi="Arial" w:cs="Arial"/>
                <w:sz w:val="20"/>
                <w:szCs w:val="20"/>
              </w:rPr>
            </w:pPr>
            <w:r>
              <w:rPr>
                <w:rFonts w:ascii="Arial" w:eastAsia="Calibri" w:hAnsi="Arial" w:cs="Arial"/>
                <w:sz w:val="20"/>
                <w:szCs w:val="20"/>
              </w:rPr>
              <w:t>NHS Choice – Private Hospitals are available through e-booking.  Limited availability due to cherry picking procedures/patients.  They only see low risk patients.</w:t>
            </w:r>
          </w:p>
          <w:p w14:paraId="092526B6" w14:textId="714ACBA3" w:rsidR="002E0BE1" w:rsidRDefault="002E0BE1" w:rsidP="000F37F0">
            <w:pPr>
              <w:rPr>
                <w:rFonts w:ascii="Arial" w:eastAsia="Calibri" w:hAnsi="Arial" w:cs="Arial"/>
                <w:sz w:val="20"/>
                <w:szCs w:val="20"/>
              </w:rPr>
            </w:pPr>
          </w:p>
          <w:p w14:paraId="4B7271FF" w14:textId="41AC8F1A" w:rsidR="00DD7BB9" w:rsidRDefault="00DD7BB9" w:rsidP="000F37F0">
            <w:pPr>
              <w:rPr>
                <w:rFonts w:ascii="Arial" w:eastAsia="Calibri" w:hAnsi="Arial" w:cs="Arial"/>
                <w:sz w:val="20"/>
                <w:szCs w:val="20"/>
              </w:rPr>
            </w:pPr>
            <w:r>
              <w:rPr>
                <w:rFonts w:ascii="Arial" w:eastAsia="Calibri" w:hAnsi="Arial" w:cs="Arial"/>
                <w:sz w:val="20"/>
                <w:szCs w:val="20"/>
              </w:rPr>
              <w:t xml:space="preserve">James </w:t>
            </w:r>
            <w:proofErr w:type="spellStart"/>
            <w:r>
              <w:rPr>
                <w:rFonts w:ascii="Arial" w:eastAsia="Calibri" w:hAnsi="Arial" w:cs="Arial"/>
                <w:sz w:val="20"/>
                <w:szCs w:val="20"/>
              </w:rPr>
              <w:t>Gleed</w:t>
            </w:r>
            <w:proofErr w:type="spellEnd"/>
            <w:r>
              <w:rPr>
                <w:rFonts w:ascii="Arial" w:eastAsia="Calibri" w:hAnsi="Arial" w:cs="Arial"/>
                <w:sz w:val="20"/>
                <w:szCs w:val="20"/>
              </w:rPr>
              <w:t xml:space="preserve"> – Is keen on “on line consultations” – Smarter ways of working </w:t>
            </w:r>
            <w:proofErr w:type="spellStart"/>
            <w:r>
              <w:rPr>
                <w:rFonts w:ascii="Arial" w:eastAsia="Calibri" w:hAnsi="Arial" w:cs="Arial"/>
                <w:sz w:val="20"/>
                <w:szCs w:val="20"/>
              </w:rPr>
              <w:t>ie</w:t>
            </w:r>
            <w:proofErr w:type="spellEnd"/>
            <w:r>
              <w:rPr>
                <w:rFonts w:ascii="Arial" w:eastAsia="Calibri" w:hAnsi="Arial" w:cs="Arial"/>
                <w:sz w:val="20"/>
                <w:szCs w:val="20"/>
              </w:rPr>
              <w:t xml:space="preserve">. </w:t>
            </w:r>
            <w:proofErr w:type="spellStart"/>
            <w:r>
              <w:rPr>
                <w:rFonts w:ascii="Arial" w:eastAsia="Calibri" w:hAnsi="Arial" w:cs="Arial"/>
                <w:sz w:val="20"/>
                <w:szCs w:val="20"/>
              </w:rPr>
              <w:t>WatsApp</w:t>
            </w:r>
            <w:proofErr w:type="spellEnd"/>
            <w:r>
              <w:rPr>
                <w:rFonts w:ascii="Arial" w:eastAsia="Calibri" w:hAnsi="Arial" w:cs="Arial"/>
                <w:sz w:val="20"/>
                <w:szCs w:val="20"/>
              </w:rPr>
              <w:t xml:space="preserve">, Facebook and easier access to </w:t>
            </w:r>
            <w:proofErr w:type="spellStart"/>
            <w:r>
              <w:rPr>
                <w:rFonts w:ascii="Arial" w:eastAsia="Calibri" w:hAnsi="Arial" w:cs="Arial"/>
                <w:sz w:val="20"/>
                <w:szCs w:val="20"/>
              </w:rPr>
              <w:t>gp</w:t>
            </w:r>
            <w:proofErr w:type="spellEnd"/>
            <w:r>
              <w:rPr>
                <w:rFonts w:ascii="Arial" w:eastAsia="Calibri" w:hAnsi="Arial" w:cs="Arial"/>
                <w:sz w:val="20"/>
                <w:szCs w:val="20"/>
              </w:rPr>
              <w:t xml:space="preserve"> pathways.</w:t>
            </w:r>
          </w:p>
          <w:p w14:paraId="2EAA27D1" w14:textId="77777777" w:rsidR="00DD7BB9" w:rsidRDefault="00DD7BB9" w:rsidP="000F37F0">
            <w:pPr>
              <w:rPr>
                <w:rFonts w:ascii="Arial" w:eastAsia="Calibri" w:hAnsi="Arial" w:cs="Arial"/>
                <w:sz w:val="20"/>
                <w:szCs w:val="20"/>
              </w:rPr>
            </w:pPr>
          </w:p>
          <w:p w14:paraId="50C6362C" w14:textId="77777777" w:rsidR="00DD7BB9" w:rsidRDefault="00DD7BB9" w:rsidP="000F37F0">
            <w:pPr>
              <w:rPr>
                <w:rFonts w:ascii="Arial" w:eastAsia="Calibri" w:hAnsi="Arial" w:cs="Arial"/>
                <w:sz w:val="20"/>
                <w:szCs w:val="20"/>
              </w:rPr>
            </w:pPr>
            <w:proofErr w:type="spellStart"/>
            <w:r>
              <w:rPr>
                <w:rFonts w:ascii="Arial" w:eastAsia="Calibri" w:hAnsi="Arial" w:cs="Arial"/>
                <w:sz w:val="20"/>
                <w:szCs w:val="20"/>
              </w:rPr>
              <w:t>Potterells</w:t>
            </w:r>
            <w:proofErr w:type="spellEnd"/>
            <w:r>
              <w:rPr>
                <w:rFonts w:ascii="Arial" w:eastAsia="Calibri" w:hAnsi="Arial" w:cs="Arial"/>
                <w:sz w:val="20"/>
                <w:szCs w:val="20"/>
              </w:rPr>
              <w:t xml:space="preserve"> does have its own Facebook but it is for Business only.</w:t>
            </w:r>
          </w:p>
          <w:p w14:paraId="5F190721" w14:textId="656A9F93" w:rsidR="00DD7BB9" w:rsidRDefault="00DD7BB9" w:rsidP="000F37F0">
            <w:pPr>
              <w:rPr>
                <w:rFonts w:ascii="Arial" w:eastAsia="Calibri" w:hAnsi="Arial" w:cs="Arial"/>
                <w:sz w:val="20"/>
                <w:szCs w:val="20"/>
              </w:rPr>
            </w:pPr>
            <w:r>
              <w:rPr>
                <w:rFonts w:ascii="Arial" w:eastAsia="Calibri" w:hAnsi="Arial" w:cs="Arial"/>
                <w:sz w:val="20"/>
                <w:szCs w:val="20"/>
              </w:rPr>
              <w:t>Should the PPG have a normal Facebook page – this would have to be managed by a team – some parties not keen but will keep an open mind and review with our communications team.</w:t>
            </w:r>
          </w:p>
          <w:p w14:paraId="0799BD0C" w14:textId="2FF62F6E" w:rsidR="00DD7BB9" w:rsidRPr="00F202E8" w:rsidRDefault="00DD7BB9" w:rsidP="000F37F0">
            <w:pPr>
              <w:rPr>
                <w:rFonts w:ascii="Arial" w:eastAsia="Calibri" w:hAnsi="Arial" w:cs="Arial"/>
                <w:sz w:val="20"/>
                <w:szCs w:val="20"/>
              </w:rPr>
            </w:pPr>
            <w:proofErr w:type="spellStart"/>
            <w:r>
              <w:rPr>
                <w:rFonts w:ascii="Arial" w:eastAsia="Calibri" w:hAnsi="Arial" w:cs="Arial"/>
                <w:sz w:val="20"/>
                <w:szCs w:val="20"/>
              </w:rPr>
              <w:t>Knebworth</w:t>
            </w:r>
            <w:proofErr w:type="spellEnd"/>
            <w:r>
              <w:rPr>
                <w:rFonts w:ascii="Arial" w:eastAsia="Calibri" w:hAnsi="Arial" w:cs="Arial"/>
                <w:sz w:val="20"/>
                <w:szCs w:val="20"/>
              </w:rPr>
              <w:t xml:space="preserve"> &amp; </w:t>
            </w:r>
            <w:proofErr w:type="spellStart"/>
            <w:r>
              <w:rPr>
                <w:rFonts w:ascii="Arial" w:eastAsia="Calibri" w:hAnsi="Arial" w:cs="Arial"/>
                <w:sz w:val="20"/>
                <w:szCs w:val="20"/>
              </w:rPr>
              <w:t>Mrrymead</w:t>
            </w:r>
            <w:proofErr w:type="spellEnd"/>
            <w:r>
              <w:rPr>
                <w:rFonts w:ascii="Arial" w:eastAsia="Calibri" w:hAnsi="Arial" w:cs="Arial"/>
                <w:sz w:val="20"/>
                <w:szCs w:val="20"/>
              </w:rPr>
              <w:t xml:space="preserve"> have a very good Facebook and MC will forward details to MG.</w:t>
            </w:r>
          </w:p>
          <w:p w14:paraId="13FAA34D" w14:textId="77777777" w:rsidR="00546297" w:rsidRDefault="00546297" w:rsidP="00DD7BB9">
            <w:pPr>
              <w:rPr>
                <w:rFonts w:ascii="Arial" w:eastAsia="Calibri" w:hAnsi="Arial" w:cs="Arial"/>
                <w:sz w:val="20"/>
                <w:szCs w:val="20"/>
              </w:rPr>
            </w:pPr>
          </w:p>
          <w:p w14:paraId="4AEC31CF" w14:textId="56049460" w:rsidR="00DD7BB9" w:rsidRPr="00F202E8" w:rsidRDefault="00DD7BB9" w:rsidP="00DD7BB9">
            <w:pPr>
              <w:rPr>
                <w:rFonts w:ascii="Arial" w:eastAsia="Calibri" w:hAnsi="Arial" w:cs="Arial"/>
                <w:sz w:val="20"/>
                <w:szCs w:val="20"/>
              </w:rPr>
            </w:pPr>
          </w:p>
        </w:tc>
        <w:tc>
          <w:tcPr>
            <w:tcW w:w="900" w:type="dxa"/>
          </w:tcPr>
          <w:p w14:paraId="623FBEB2" w14:textId="77777777" w:rsidR="000F37F0" w:rsidRPr="00F202E8" w:rsidRDefault="000F37F0" w:rsidP="000F37F0">
            <w:pPr>
              <w:jc w:val="center"/>
              <w:rPr>
                <w:rFonts w:ascii="Arial" w:eastAsia="Calibri" w:hAnsi="Arial" w:cs="Arial"/>
                <w:b/>
                <w:sz w:val="20"/>
                <w:szCs w:val="20"/>
              </w:rPr>
            </w:pPr>
          </w:p>
          <w:p w14:paraId="2919AA1E" w14:textId="77777777" w:rsidR="000F37F0" w:rsidRPr="00F202E8" w:rsidRDefault="000F37F0" w:rsidP="00636016">
            <w:pPr>
              <w:rPr>
                <w:rFonts w:ascii="Arial" w:eastAsia="Calibri" w:hAnsi="Arial" w:cs="Arial"/>
                <w:b/>
                <w:sz w:val="20"/>
                <w:szCs w:val="20"/>
              </w:rPr>
            </w:pPr>
          </w:p>
          <w:p w14:paraId="589FFBB7" w14:textId="77777777" w:rsidR="000F37F0" w:rsidRPr="00F202E8" w:rsidRDefault="000F37F0" w:rsidP="000F37F0">
            <w:pPr>
              <w:jc w:val="center"/>
              <w:rPr>
                <w:rFonts w:ascii="Arial" w:eastAsia="Calibri" w:hAnsi="Arial" w:cs="Arial"/>
                <w:b/>
                <w:sz w:val="20"/>
                <w:szCs w:val="20"/>
              </w:rPr>
            </w:pPr>
          </w:p>
          <w:p w14:paraId="6D6AD588" w14:textId="77777777" w:rsidR="000F37F0" w:rsidRPr="00F202E8" w:rsidRDefault="000F37F0" w:rsidP="000F37F0">
            <w:pPr>
              <w:jc w:val="center"/>
              <w:rPr>
                <w:rFonts w:ascii="Arial" w:eastAsia="Calibri" w:hAnsi="Arial" w:cs="Arial"/>
                <w:b/>
                <w:sz w:val="20"/>
                <w:szCs w:val="20"/>
              </w:rPr>
            </w:pPr>
          </w:p>
          <w:p w14:paraId="368EB559" w14:textId="77777777" w:rsidR="000F37F0" w:rsidRPr="00F202E8" w:rsidRDefault="000F37F0" w:rsidP="000F37F0">
            <w:pPr>
              <w:jc w:val="center"/>
              <w:rPr>
                <w:rFonts w:ascii="Arial" w:eastAsia="Calibri" w:hAnsi="Arial" w:cs="Arial"/>
                <w:b/>
                <w:sz w:val="20"/>
                <w:szCs w:val="20"/>
              </w:rPr>
            </w:pPr>
          </w:p>
          <w:p w14:paraId="1BCFE363" w14:textId="053F41E0" w:rsidR="000F37F0" w:rsidRPr="00F202E8" w:rsidRDefault="0010334B" w:rsidP="000F37F0">
            <w:pPr>
              <w:rPr>
                <w:rFonts w:ascii="Arial" w:eastAsia="Calibri" w:hAnsi="Arial" w:cs="Arial"/>
                <w:b/>
                <w:sz w:val="20"/>
                <w:szCs w:val="20"/>
              </w:rPr>
            </w:pPr>
            <w:r>
              <w:rPr>
                <w:rFonts w:ascii="Arial" w:eastAsia="Calibri" w:hAnsi="Arial" w:cs="Arial"/>
                <w:b/>
                <w:sz w:val="20"/>
                <w:szCs w:val="20"/>
              </w:rPr>
              <w:t xml:space="preserve"> </w:t>
            </w:r>
          </w:p>
          <w:p w14:paraId="11530E75" w14:textId="77777777" w:rsidR="000F37F0" w:rsidRPr="00F202E8" w:rsidRDefault="000F37F0" w:rsidP="000F37F0">
            <w:pPr>
              <w:rPr>
                <w:rFonts w:ascii="Arial" w:eastAsia="Calibri" w:hAnsi="Arial" w:cs="Arial"/>
                <w:b/>
                <w:sz w:val="20"/>
                <w:szCs w:val="20"/>
              </w:rPr>
            </w:pPr>
          </w:p>
          <w:p w14:paraId="3A5E488A" w14:textId="77777777" w:rsidR="000F37F0" w:rsidRPr="00F202E8" w:rsidRDefault="000F37F0" w:rsidP="000F37F0">
            <w:pPr>
              <w:rPr>
                <w:rFonts w:ascii="Arial" w:eastAsia="Calibri" w:hAnsi="Arial" w:cs="Arial"/>
                <w:b/>
                <w:sz w:val="20"/>
                <w:szCs w:val="20"/>
              </w:rPr>
            </w:pPr>
          </w:p>
          <w:p w14:paraId="17061BBA" w14:textId="77777777" w:rsidR="000F37F0" w:rsidRPr="00F202E8" w:rsidRDefault="000F37F0" w:rsidP="000F37F0">
            <w:pPr>
              <w:rPr>
                <w:rFonts w:ascii="Arial" w:eastAsia="Calibri" w:hAnsi="Arial" w:cs="Arial"/>
                <w:b/>
                <w:sz w:val="20"/>
                <w:szCs w:val="20"/>
              </w:rPr>
            </w:pPr>
          </w:p>
          <w:p w14:paraId="606273F4" w14:textId="77777777" w:rsidR="000F37F0" w:rsidRPr="00F202E8" w:rsidRDefault="000F37F0" w:rsidP="000F37F0">
            <w:pPr>
              <w:rPr>
                <w:rFonts w:ascii="Arial" w:eastAsia="Calibri" w:hAnsi="Arial" w:cs="Arial"/>
                <w:b/>
                <w:sz w:val="20"/>
                <w:szCs w:val="20"/>
              </w:rPr>
            </w:pPr>
          </w:p>
          <w:p w14:paraId="3C07391F" w14:textId="77777777" w:rsidR="000F37F0" w:rsidRPr="00F202E8" w:rsidRDefault="000F37F0" w:rsidP="000F37F0">
            <w:pPr>
              <w:jc w:val="center"/>
              <w:rPr>
                <w:rFonts w:ascii="Arial" w:eastAsia="Calibri" w:hAnsi="Arial" w:cs="Arial"/>
                <w:b/>
                <w:sz w:val="20"/>
                <w:szCs w:val="20"/>
              </w:rPr>
            </w:pPr>
          </w:p>
          <w:p w14:paraId="7C274029" w14:textId="77777777" w:rsidR="000F37F0" w:rsidRPr="00F202E8" w:rsidRDefault="000F37F0" w:rsidP="000F37F0">
            <w:pPr>
              <w:jc w:val="center"/>
              <w:rPr>
                <w:rFonts w:ascii="Arial" w:eastAsia="Calibri" w:hAnsi="Arial" w:cs="Arial"/>
                <w:b/>
                <w:sz w:val="20"/>
                <w:szCs w:val="20"/>
              </w:rPr>
            </w:pPr>
          </w:p>
          <w:p w14:paraId="08D5664D" w14:textId="77777777" w:rsidR="000F37F0" w:rsidRPr="00F202E8" w:rsidRDefault="000F37F0" w:rsidP="000F37F0">
            <w:pPr>
              <w:jc w:val="center"/>
              <w:rPr>
                <w:rFonts w:ascii="Arial" w:eastAsia="Calibri" w:hAnsi="Arial" w:cs="Arial"/>
                <w:b/>
                <w:sz w:val="20"/>
                <w:szCs w:val="20"/>
              </w:rPr>
            </w:pPr>
          </w:p>
          <w:p w14:paraId="2014E0A0" w14:textId="77777777" w:rsidR="000F37F0" w:rsidRPr="00F202E8" w:rsidRDefault="000F37F0" w:rsidP="000F37F0">
            <w:pPr>
              <w:jc w:val="center"/>
              <w:rPr>
                <w:rFonts w:ascii="Arial" w:eastAsia="Calibri" w:hAnsi="Arial" w:cs="Arial"/>
                <w:b/>
                <w:sz w:val="20"/>
                <w:szCs w:val="20"/>
              </w:rPr>
            </w:pPr>
          </w:p>
          <w:p w14:paraId="5BFA2A5F" w14:textId="77777777" w:rsidR="000F37F0" w:rsidRPr="00F202E8" w:rsidRDefault="000F37F0" w:rsidP="000F37F0">
            <w:pPr>
              <w:jc w:val="center"/>
              <w:rPr>
                <w:rFonts w:ascii="Arial" w:eastAsia="Calibri" w:hAnsi="Arial" w:cs="Arial"/>
                <w:b/>
                <w:sz w:val="20"/>
                <w:szCs w:val="20"/>
              </w:rPr>
            </w:pPr>
          </w:p>
          <w:p w14:paraId="27386CF5" w14:textId="77777777" w:rsidR="000F37F0" w:rsidRPr="00F202E8" w:rsidRDefault="000F37F0" w:rsidP="000F37F0">
            <w:pPr>
              <w:jc w:val="center"/>
              <w:rPr>
                <w:rFonts w:ascii="Arial" w:eastAsia="Calibri" w:hAnsi="Arial" w:cs="Arial"/>
                <w:b/>
                <w:sz w:val="20"/>
                <w:szCs w:val="20"/>
              </w:rPr>
            </w:pPr>
          </w:p>
          <w:p w14:paraId="24AF79CE" w14:textId="77777777" w:rsidR="00EF21FE" w:rsidRPr="00F202E8" w:rsidRDefault="00EF21FE" w:rsidP="00EF21FE">
            <w:pPr>
              <w:rPr>
                <w:rFonts w:ascii="Arial" w:eastAsia="Calibri" w:hAnsi="Arial" w:cs="Arial"/>
                <w:b/>
                <w:sz w:val="20"/>
                <w:szCs w:val="20"/>
              </w:rPr>
            </w:pPr>
          </w:p>
          <w:p w14:paraId="3AB8C2CE" w14:textId="77777777" w:rsidR="000F37F0" w:rsidRPr="00F202E8" w:rsidRDefault="000F37F0" w:rsidP="000F37F0">
            <w:pPr>
              <w:jc w:val="center"/>
              <w:rPr>
                <w:rFonts w:ascii="Arial" w:eastAsia="Calibri" w:hAnsi="Arial" w:cs="Arial"/>
                <w:b/>
                <w:sz w:val="20"/>
                <w:szCs w:val="20"/>
              </w:rPr>
            </w:pPr>
          </w:p>
          <w:p w14:paraId="04677098" w14:textId="77777777" w:rsidR="00636016" w:rsidRPr="00F202E8" w:rsidRDefault="00636016" w:rsidP="000F37F0">
            <w:pPr>
              <w:jc w:val="center"/>
              <w:rPr>
                <w:rFonts w:ascii="Arial" w:eastAsia="Calibri" w:hAnsi="Arial" w:cs="Arial"/>
                <w:b/>
                <w:sz w:val="20"/>
                <w:szCs w:val="20"/>
              </w:rPr>
            </w:pPr>
          </w:p>
          <w:p w14:paraId="0F572D78" w14:textId="77777777" w:rsidR="00636016" w:rsidRPr="00F202E8" w:rsidRDefault="00636016" w:rsidP="000F37F0">
            <w:pPr>
              <w:jc w:val="center"/>
              <w:rPr>
                <w:rFonts w:ascii="Arial" w:eastAsia="Calibri" w:hAnsi="Arial" w:cs="Arial"/>
                <w:b/>
                <w:sz w:val="20"/>
                <w:szCs w:val="20"/>
              </w:rPr>
            </w:pPr>
          </w:p>
          <w:p w14:paraId="1E781B8E" w14:textId="77777777" w:rsidR="00636016" w:rsidRPr="00F202E8" w:rsidRDefault="00636016" w:rsidP="000F37F0">
            <w:pPr>
              <w:jc w:val="center"/>
              <w:rPr>
                <w:rFonts w:ascii="Arial" w:eastAsia="Calibri" w:hAnsi="Arial" w:cs="Arial"/>
                <w:b/>
                <w:sz w:val="20"/>
                <w:szCs w:val="20"/>
              </w:rPr>
            </w:pPr>
          </w:p>
          <w:p w14:paraId="00C5CA97" w14:textId="77777777" w:rsidR="00636016" w:rsidRPr="00F202E8" w:rsidRDefault="00636016" w:rsidP="000F37F0">
            <w:pPr>
              <w:jc w:val="center"/>
              <w:rPr>
                <w:rFonts w:ascii="Arial" w:eastAsia="Calibri" w:hAnsi="Arial" w:cs="Arial"/>
                <w:b/>
                <w:sz w:val="20"/>
                <w:szCs w:val="20"/>
              </w:rPr>
            </w:pPr>
          </w:p>
          <w:p w14:paraId="3EF9B894" w14:textId="77777777" w:rsidR="00636016" w:rsidRPr="00F202E8" w:rsidRDefault="00636016" w:rsidP="000F37F0">
            <w:pPr>
              <w:jc w:val="center"/>
              <w:rPr>
                <w:rFonts w:ascii="Arial" w:eastAsia="Calibri" w:hAnsi="Arial" w:cs="Arial"/>
                <w:b/>
                <w:sz w:val="20"/>
                <w:szCs w:val="20"/>
              </w:rPr>
            </w:pPr>
          </w:p>
          <w:p w14:paraId="0D2AE8AD" w14:textId="77777777" w:rsidR="00636016" w:rsidRPr="00F202E8" w:rsidRDefault="00636016" w:rsidP="000F37F0">
            <w:pPr>
              <w:jc w:val="center"/>
              <w:rPr>
                <w:rFonts w:ascii="Arial" w:eastAsia="Calibri" w:hAnsi="Arial" w:cs="Arial"/>
                <w:b/>
                <w:sz w:val="20"/>
                <w:szCs w:val="20"/>
              </w:rPr>
            </w:pPr>
          </w:p>
          <w:p w14:paraId="422CEACC" w14:textId="77777777" w:rsidR="00636016" w:rsidRPr="00F202E8" w:rsidRDefault="00636016" w:rsidP="000F37F0">
            <w:pPr>
              <w:jc w:val="center"/>
              <w:rPr>
                <w:rFonts w:ascii="Arial" w:eastAsia="Calibri" w:hAnsi="Arial" w:cs="Arial"/>
                <w:b/>
                <w:sz w:val="20"/>
                <w:szCs w:val="20"/>
              </w:rPr>
            </w:pPr>
          </w:p>
          <w:p w14:paraId="58527B3D" w14:textId="77777777" w:rsidR="00636016" w:rsidRPr="00F202E8" w:rsidRDefault="00636016" w:rsidP="000F37F0">
            <w:pPr>
              <w:jc w:val="center"/>
              <w:rPr>
                <w:rFonts w:ascii="Arial" w:eastAsia="Calibri" w:hAnsi="Arial" w:cs="Arial"/>
                <w:b/>
                <w:sz w:val="20"/>
                <w:szCs w:val="20"/>
              </w:rPr>
            </w:pPr>
          </w:p>
          <w:p w14:paraId="6F4EC13A" w14:textId="77777777" w:rsidR="00636016" w:rsidRPr="00F202E8" w:rsidRDefault="00636016" w:rsidP="000F37F0">
            <w:pPr>
              <w:jc w:val="center"/>
              <w:rPr>
                <w:rFonts w:ascii="Arial" w:eastAsia="Calibri" w:hAnsi="Arial" w:cs="Arial"/>
                <w:b/>
                <w:sz w:val="20"/>
                <w:szCs w:val="20"/>
              </w:rPr>
            </w:pPr>
          </w:p>
          <w:p w14:paraId="3B57C7C1" w14:textId="77777777" w:rsidR="00636016" w:rsidRPr="00F202E8" w:rsidRDefault="00636016" w:rsidP="000F37F0">
            <w:pPr>
              <w:jc w:val="center"/>
              <w:rPr>
                <w:rFonts w:ascii="Arial" w:eastAsia="Calibri" w:hAnsi="Arial" w:cs="Arial"/>
                <w:b/>
                <w:sz w:val="20"/>
                <w:szCs w:val="20"/>
              </w:rPr>
            </w:pPr>
          </w:p>
          <w:p w14:paraId="3197105B" w14:textId="77777777" w:rsidR="00636016" w:rsidRPr="00F202E8" w:rsidRDefault="00636016" w:rsidP="000F37F0">
            <w:pPr>
              <w:jc w:val="center"/>
              <w:rPr>
                <w:rFonts w:ascii="Arial" w:eastAsia="Calibri" w:hAnsi="Arial" w:cs="Arial"/>
                <w:b/>
                <w:sz w:val="20"/>
                <w:szCs w:val="20"/>
              </w:rPr>
            </w:pPr>
          </w:p>
          <w:p w14:paraId="0B5B335A" w14:textId="4678AF8E" w:rsidR="00636016" w:rsidRPr="00F202E8" w:rsidRDefault="00DD7BB9" w:rsidP="000F37F0">
            <w:pPr>
              <w:jc w:val="center"/>
              <w:rPr>
                <w:rFonts w:ascii="Arial" w:eastAsia="Calibri" w:hAnsi="Arial" w:cs="Arial"/>
                <w:b/>
                <w:sz w:val="20"/>
                <w:szCs w:val="20"/>
              </w:rPr>
            </w:pPr>
            <w:r>
              <w:rPr>
                <w:rFonts w:ascii="Arial" w:eastAsia="Calibri" w:hAnsi="Arial" w:cs="Arial"/>
                <w:b/>
                <w:sz w:val="20"/>
                <w:szCs w:val="20"/>
              </w:rPr>
              <w:t>MG</w:t>
            </w:r>
          </w:p>
          <w:p w14:paraId="44CDB154" w14:textId="77777777" w:rsidR="00636016" w:rsidRPr="00F202E8" w:rsidRDefault="00636016" w:rsidP="000F37F0">
            <w:pPr>
              <w:jc w:val="center"/>
              <w:rPr>
                <w:rFonts w:ascii="Arial" w:eastAsia="Calibri" w:hAnsi="Arial" w:cs="Arial"/>
                <w:b/>
                <w:sz w:val="20"/>
                <w:szCs w:val="20"/>
              </w:rPr>
            </w:pPr>
          </w:p>
          <w:p w14:paraId="2218AEBF" w14:textId="77777777" w:rsidR="00636016" w:rsidRPr="00F202E8" w:rsidRDefault="00636016" w:rsidP="000F37F0">
            <w:pPr>
              <w:jc w:val="center"/>
              <w:rPr>
                <w:rFonts w:ascii="Arial" w:eastAsia="Calibri" w:hAnsi="Arial" w:cs="Arial"/>
                <w:b/>
                <w:sz w:val="20"/>
                <w:szCs w:val="20"/>
              </w:rPr>
            </w:pPr>
          </w:p>
          <w:p w14:paraId="77FEE018" w14:textId="612DA1EF" w:rsidR="00636016" w:rsidRPr="00F202E8" w:rsidRDefault="00636016" w:rsidP="000F37F0">
            <w:pPr>
              <w:jc w:val="center"/>
              <w:rPr>
                <w:rFonts w:ascii="Arial" w:eastAsia="Calibri" w:hAnsi="Arial" w:cs="Arial"/>
                <w:b/>
                <w:sz w:val="20"/>
                <w:szCs w:val="20"/>
              </w:rPr>
            </w:pPr>
          </w:p>
        </w:tc>
        <w:tc>
          <w:tcPr>
            <w:tcW w:w="1124" w:type="dxa"/>
          </w:tcPr>
          <w:p w14:paraId="62A34373" w14:textId="77777777" w:rsidR="000F37F0" w:rsidRPr="00F202E8" w:rsidRDefault="000F37F0" w:rsidP="00636016">
            <w:pPr>
              <w:rPr>
                <w:rFonts w:ascii="Arial" w:eastAsia="Calibri" w:hAnsi="Arial" w:cs="Arial"/>
                <w:b/>
                <w:sz w:val="20"/>
                <w:szCs w:val="20"/>
              </w:rPr>
            </w:pPr>
          </w:p>
          <w:p w14:paraId="2C5F7CCD" w14:textId="77777777" w:rsidR="000F37F0" w:rsidRPr="00F202E8" w:rsidRDefault="000F37F0" w:rsidP="000F37F0">
            <w:pPr>
              <w:jc w:val="center"/>
              <w:rPr>
                <w:rFonts w:ascii="Arial" w:eastAsia="Calibri" w:hAnsi="Arial" w:cs="Arial"/>
                <w:b/>
                <w:sz w:val="20"/>
                <w:szCs w:val="20"/>
              </w:rPr>
            </w:pPr>
          </w:p>
          <w:p w14:paraId="4B3CD350" w14:textId="77777777" w:rsidR="000F37F0" w:rsidRPr="00F202E8" w:rsidRDefault="000F37F0" w:rsidP="000F37F0">
            <w:pPr>
              <w:jc w:val="center"/>
              <w:rPr>
                <w:rFonts w:ascii="Arial" w:eastAsia="Calibri" w:hAnsi="Arial" w:cs="Arial"/>
                <w:b/>
                <w:sz w:val="20"/>
                <w:szCs w:val="20"/>
              </w:rPr>
            </w:pPr>
          </w:p>
          <w:p w14:paraId="0D23FF26" w14:textId="77777777" w:rsidR="000F37F0" w:rsidRPr="00F202E8" w:rsidRDefault="000F37F0" w:rsidP="00636016">
            <w:pPr>
              <w:rPr>
                <w:rFonts w:ascii="Arial" w:eastAsia="Calibri" w:hAnsi="Arial" w:cs="Arial"/>
                <w:b/>
                <w:sz w:val="16"/>
                <w:szCs w:val="16"/>
              </w:rPr>
            </w:pPr>
          </w:p>
          <w:p w14:paraId="390004E9" w14:textId="77777777" w:rsidR="000F37F0" w:rsidRPr="00F202E8" w:rsidRDefault="000F37F0" w:rsidP="000F37F0">
            <w:pPr>
              <w:jc w:val="center"/>
              <w:rPr>
                <w:rFonts w:ascii="Arial" w:eastAsia="Calibri" w:hAnsi="Arial" w:cs="Arial"/>
                <w:b/>
                <w:sz w:val="16"/>
                <w:szCs w:val="16"/>
              </w:rPr>
            </w:pPr>
          </w:p>
          <w:p w14:paraId="18938BE2" w14:textId="77777777" w:rsidR="000F37F0" w:rsidRPr="00F202E8" w:rsidRDefault="000F37F0" w:rsidP="000F37F0">
            <w:pPr>
              <w:jc w:val="center"/>
              <w:rPr>
                <w:rFonts w:ascii="Arial" w:eastAsia="Calibri" w:hAnsi="Arial" w:cs="Arial"/>
                <w:b/>
                <w:sz w:val="16"/>
                <w:szCs w:val="16"/>
              </w:rPr>
            </w:pPr>
          </w:p>
          <w:p w14:paraId="6F6A2DDF" w14:textId="77777777" w:rsidR="000F37F0" w:rsidRPr="00F202E8" w:rsidRDefault="000F37F0" w:rsidP="000F37F0">
            <w:pPr>
              <w:rPr>
                <w:rFonts w:ascii="Arial" w:eastAsia="Calibri" w:hAnsi="Arial" w:cs="Arial"/>
                <w:b/>
                <w:sz w:val="16"/>
                <w:szCs w:val="16"/>
              </w:rPr>
            </w:pPr>
          </w:p>
          <w:p w14:paraId="576EBCDF" w14:textId="77777777" w:rsidR="000F37F0" w:rsidRPr="00F202E8" w:rsidRDefault="000F37F0" w:rsidP="000F37F0">
            <w:pPr>
              <w:jc w:val="center"/>
              <w:rPr>
                <w:rFonts w:ascii="Arial" w:eastAsia="Calibri" w:hAnsi="Arial" w:cs="Arial"/>
                <w:b/>
                <w:sz w:val="16"/>
                <w:szCs w:val="16"/>
              </w:rPr>
            </w:pPr>
          </w:p>
          <w:p w14:paraId="4E509067" w14:textId="77777777" w:rsidR="000F37F0" w:rsidRPr="00F202E8" w:rsidRDefault="000F37F0" w:rsidP="000F37F0">
            <w:pPr>
              <w:jc w:val="center"/>
              <w:rPr>
                <w:rFonts w:ascii="Arial" w:eastAsia="Calibri" w:hAnsi="Arial" w:cs="Arial"/>
                <w:b/>
                <w:sz w:val="16"/>
                <w:szCs w:val="16"/>
              </w:rPr>
            </w:pPr>
          </w:p>
          <w:p w14:paraId="03C08DA6" w14:textId="77777777" w:rsidR="000F37F0" w:rsidRPr="00F202E8" w:rsidRDefault="000F37F0" w:rsidP="000F37F0">
            <w:pPr>
              <w:jc w:val="center"/>
              <w:rPr>
                <w:rFonts w:ascii="Arial" w:eastAsia="Calibri" w:hAnsi="Arial" w:cs="Arial"/>
                <w:b/>
                <w:sz w:val="16"/>
                <w:szCs w:val="16"/>
              </w:rPr>
            </w:pPr>
          </w:p>
          <w:p w14:paraId="0D06BEB3" w14:textId="77777777" w:rsidR="000F37F0" w:rsidRPr="00F202E8" w:rsidRDefault="000F37F0" w:rsidP="000F37F0">
            <w:pPr>
              <w:rPr>
                <w:rFonts w:ascii="Arial" w:eastAsia="Calibri" w:hAnsi="Arial" w:cs="Arial"/>
                <w:b/>
                <w:sz w:val="16"/>
                <w:szCs w:val="16"/>
              </w:rPr>
            </w:pPr>
          </w:p>
          <w:p w14:paraId="4ADD3A76" w14:textId="77777777" w:rsidR="000F37F0" w:rsidRPr="00F202E8" w:rsidRDefault="000F37F0" w:rsidP="000F37F0">
            <w:pPr>
              <w:jc w:val="center"/>
              <w:rPr>
                <w:rFonts w:ascii="Arial" w:eastAsia="Calibri" w:hAnsi="Arial" w:cs="Arial"/>
                <w:b/>
                <w:sz w:val="20"/>
                <w:szCs w:val="20"/>
              </w:rPr>
            </w:pPr>
          </w:p>
          <w:p w14:paraId="24189563" w14:textId="77777777" w:rsidR="000F37F0" w:rsidRPr="00F202E8" w:rsidRDefault="000F37F0" w:rsidP="000F37F0">
            <w:pPr>
              <w:jc w:val="center"/>
              <w:rPr>
                <w:rFonts w:ascii="Arial" w:eastAsia="Calibri" w:hAnsi="Arial" w:cs="Arial"/>
                <w:b/>
                <w:sz w:val="20"/>
                <w:szCs w:val="20"/>
              </w:rPr>
            </w:pPr>
          </w:p>
          <w:p w14:paraId="5E27CC9B" w14:textId="77777777" w:rsidR="000F37F0" w:rsidRPr="00F202E8" w:rsidRDefault="000F37F0" w:rsidP="000F37F0">
            <w:pPr>
              <w:jc w:val="center"/>
              <w:rPr>
                <w:rFonts w:ascii="Arial" w:eastAsia="Calibri" w:hAnsi="Arial" w:cs="Arial"/>
                <w:b/>
                <w:sz w:val="20"/>
                <w:szCs w:val="20"/>
              </w:rPr>
            </w:pPr>
          </w:p>
          <w:p w14:paraId="37E147C0" w14:textId="77777777" w:rsidR="000F37F0" w:rsidRPr="00F202E8" w:rsidRDefault="000F37F0" w:rsidP="000F37F0">
            <w:pPr>
              <w:jc w:val="center"/>
              <w:rPr>
                <w:rFonts w:ascii="Arial" w:eastAsia="Calibri" w:hAnsi="Arial" w:cs="Arial"/>
                <w:b/>
                <w:sz w:val="20"/>
                <w:szCs w:val="20"/>
              </w:rPr>
            </w:pPr>
          </w:p>
          <w:p w14:paraId="588A6ABD" w14:textId="77777777" w:rsidR="000F37F0" w:rsidRPr="00F202E8" w:rsidRDefault="000F37F0" w:rsidP="000F37F0">
            <w:pPr>
              <w:jc w:val="center"/>
              <w:rPr>
                <w:rFonts w:ascii="Arial" w:eastAsia="Calibri" w:hAnsi="Arial" w:cs="Arial"/>
                <w:b/>
                <w:sz w:val="20"/>
                <w:szCs w:val="20"/>
              </w:rPr>
            </w:pPr>
          </w:p>
          <w:p w14:paraId="512DB445" w14:textId="77777777" w:rsidR="000F37F0" w:rsidRPr="00F202E8" w:rsidRDefault="000F37F0" w:rsidP="000F37F0">
            <w:pPr>
              <w:jc w:val="center"/>
              <w:rPr>
                <w:rFonts w:ascii="Arial" w:eastAsia="Calibri" w:hAnsi="Arial" w:cs="Arial"/>
                <w:b/>
                <w:sz w:val="20"/>
                <w:szCs w:val="20"/>
              </w:rPr>
            </w:pPr>
          </w:p>
          <w:p w14:paraId="61698C36" w14:textId="77777777" w:rsidR="000F37F0" w:rsidRPr="00F202E8" w:rsidRDefault="000F37F0" w:rsidP="000F37F0">
            <w:pPr>
              <w:jc w:val="center"/>
              <w:rPr>
                <w:rFonts w:ascii="Arial" w:eastAsia="Calibri" w:hAnsi="Arial" w:cs="Arial"/>
                <w:b/>
                <w:sz w:val="20"/>
                <w:szCs w:val="20"/>
              </w:rPr>
            </w:pPr>
          </w:p>
          <w:p w14:paraId="2934E8F5" w14:textId="77777777" w:rsidR="000F37F0" w:rsidRPr="00F202E8" w:rsidRDefault="000F37F0" w:rsidP="000F37F0">
            <w:pPr>
              <w:jc w:val="center"/>
              <w:rPr>
                <w:rFonts w:ascii="Arial" w:eastAsia="Calibri" w:hAnsi="Arial" w:cs="Arial"/>
                <w:b/>
                <w:sz w:val="20"/>
                <w:szCs w:val="20"/>
              </w:rPr>
            </w:pPr>
          </w:p>
          <w:p w14:paraId="6DD9C3B6" w14:textId="77777777" w:rsidR="000F37F0" w:rsidRPr="00F202E8" w:rsidRDefault="000F37F0" w:rsidP="000F37F0">
            <w:pPr>
              <w:jc w:val="center"/>
              <w:rPr>
                <w:rFonts w:ascii="Arial" w:eastAsia="Calibri" w:hAnsi="Arial" w:cs="Arial"/>
                <w:b/>
                <w:sz w:val="20"/>
                <w:szCs w:val="20"/>
              </w:rPr>
            </w:pPr>
          </w:p>
          <w:p w14:paraId="728EA14C" w14:textId="77777777" w:rsidR="000F37F0" w:rsidRPr="00F202E8" w:rsidRDefault="000F37F0" w:rsidP="000F37F0">
            <w:pPr>
              <w:jc w:val="center"/>
              <w:rPr>
                <w:rFonts w:ascii="Arial" w:eastAsia="Calibri" w:hAnsi="Arial" w:cs="Arial"/>
                <w:b/>
                <w:sz w:val="20"/>
                <w:szCs w:val="20"/>
              </w:rPr>
            </w:pPr>
          </w:p>
          <w:p w14:paraId="64CEDEA3" w14:textId="77777777" w:rsidR="000F37F0" w:rsidRPr="00F202E8" w:rsidRDefault="000F37F0" w:rsidP="000F37F0">
            <w:pPr>
              <w:jc w:val="center"/>
              <w:rPr>
                <w:rFonts w:ascii="Arial" w:eastAsia="Calibri" w:hAnsi="Arial" w:cs="Arial"/>
                <w:b/>
                <w:sz w:val="20"/>
                <w:szCs w:val="20"/>
              </w:rPr>
            </w:pPr>
          </w:p>
          <w:p w14:paraId="6F400122" w14:textId="77777777" w:rsidR="000F37F0" w:rsidRPr="00F202E8" w:rsidRDefault="000F37F0" w:rsidP="000F37F0">
            <w:pPr>
              <w:jc w:val="center"/>
              <w:rPr>
                <w:rFonts w:ascii="Arial" w:eastAsia="Calibri" w:hAnsi="Arial" w:cs="Arial"/>
                <w:b/>
                <w:sz w:val="20"/>
                <w:szCs w:val="20"/>
              </w:rPr>
            </w:pPr>
          </w:p>
          <w:p w14:paraId="0578611A" w14:textId="77777777" w:rsidR="000F37F0" w:rsidRPr="00F202E8" w:rsidRDefault="000F37F0" w:rsidP="000F37F0">
            <w:pPr>
              <w:jc w:val="center"/>
              <w:rPr>
                <w:rFonts w:ascii="Arial" w:eastAsia="Calibri" w:hAnsi="Arial" w:cs="Arial"/>
                <w:b/>
                <w:sz w:val="20"/>
                <w:szCs w:val="20"/>
              </w:rPr>
            </w:pPr>
          </w:p>
          <w:p w14:paraId="5038658E" w14:textId="77777777" w:rsidR="00636016" w:rsidRPr="00F202E8" w:rsidRDefault="00636016" w:rsidP="000F37F0">
            <w:pPr>
              <w:jc w:val="center"/>
              <w:rPr>
                <w:rFonts w:ascii="Arial" w:eastAsia="Calibri" w:hAnsi="Arial" w:cs="Arial"/>
                <w:b/>
                <w:sz w:val="20"/>
                <w:szCs w:val="20"/>
              </w:rPr>
            </w:pPr>
          </w:p>
          <w:p w14:paraId="1E9CE370" w14:textId="77777777" w:rsidR="00636016" w:rsidRPr="00F202E8" w:rsidRDefault="00636016" w:rsidP="000F37F0">
            <w:pPr>
              <w:jc w:val="center"/>
              <w:rPr>
                <w:rFonts w:ascii="Arial" w:eastAsia="Calibri" w:hAnsi="Arial" w:cs="Arial"/>
                <w:b/>
                <w:sz w:val="20"/>
                <w:szCs w:val="20"/>
              </w:rPr>
            </w:pPr>
          </w:p>
          <w:p w14:paraId="2EF121C9" w14:textId="77777777" w:rsidR="00636016" w:rsidRPr="00F202E8" w:rsidRDefault="00636016" w:rsidP="000F37F0">
            <w:pPr>
              <w:rPr>
                <w:rFonts w:ascii="Arial" w:eastAsia="Calibri" w:hAnsi="Arial" w:cs="Arial"/>
                <w:b/>
                <w:sz w:val="20"/>
                <w:szCs w:val="20"/>
              </w:rPr>
            </w:pPr>
          </w:p>
          <w:p w14:paraId="0BC2A312" w14:textId="77777777" w:rsidR="00636016" w:rsidRPr="00F202E8" w:rsidRDefault="00636016" w:rsidP="000F37F0">
            <w:pPr>
              <w:rPr>
                <w:rFonts w:ascii="Arial" w:eastAsia="Calibri" w:hAnsi="Arial" w:cs="Arial"/>
                <w:b/>
                <w:sz w:val="20"/>
                <w:szCs w:val="20"/>
              </w:rPr>
            </w:pPr>
          </w:p>
          <w:p w14:paraId="44F69692" w14:textId="77777777" w:rsidR="00636016" w:rsidRPr="00F202E8" w:rsidRDefault="00636016" w:rsidP="000F37F0">
            <w:pPr>
              <w:rPr>
                <w:rFonts w:ascii="Arial" w:eastAsia="Calibri" w:hAnsi="Arial" w:cs="Arial"/>
                <w:b/>
                <w:sz w:val="20"/>
                <w:szCs w:val="20"/>
              </w:rPr>
            </w:pPr>
          </w:p>
          <w:p w14:paraId="42FB3F3F" w14:textId="77777777" w:rsidR="00636016" w:rsidRPr="00F202E8" w:rsidRDefault="00636016" w:rsidP="000F37F0">
            <w:pPr>
              <w:rPr>
                <w:rFonts w:ascii="Arial" w:eastAsia="Calibri" w:hAnsi="Arial" w:cs="Arial"/>
                <w:b/>
                <w:sz w:val="20"/>
                <w:szCs w:val="20"/>
              </w:rPr>
            </w:pPr>
          </w:p>
          <w:p w14:paraId="73A9E3A6" w14:textId="1EF3BCAB" w:rsidR="00636016" w:rsidRPr="00F202E8" w:rsidRDefault="00DD7BB9" w:rsidP="000F37F0">
            <w:pPr>
              <w:rPr>
                <w:rFonts w:ascii="Arial" w:eastAsia="Calibri" w:hAnsi="Arial" w:cs="Arial"/>
                <w:b/>
                <w:sz w:val="20"/>
                <w:szCs w:val="20"/>
              </w:rPr>
            </w:pPr>
            <w:r>
              <w:rPr>
                <w:rFonts w:ascii="Arial" w:eastAsia="Calibri" w:hAnsi="Arial" w:cs="Arial"/>
                <w:b/>
                <w:sz w:val="20"/>
                <w:szCs w:val="20"/>
              </w:rPr>
              <w:t>4/12/18</w:t>
            </w:r>
          </w:p>
          <w:p w14:paraId="7631DDB6" w14:textId="537197FA" w:rsidR="00636016" w:rsidRPr="00F202E8" w:rsidRDefault="00636016" w:rsidP="00DD7BB9">
            <w:pPr>
              <w:rPr>
                <w:rFonts w:ascii="Arial" w:eastAsia="Calibri" w:hAnsi="Arial" w:cs="Arial"/>
                <w:b/>
                <w:sz w:val="20"/>
                <w:szCs w:val="20"/>
              </w:rPr>
            </w:pPr>
          </w:p>
        </w:tc>
      </w:tr>
      <w:tr w:rsidR="000F37F0" w:rsidRPr="000F37F0" w14:paraId="22CE0BA1" w14:textId="77777777" w:rsidTr="008909F0">
        <w:tc>
          <w:tcPr>
            <w:tcW w:w="648" w:type="dxa"/>
          </w:tcPr>
          <w:p w14:paraId="7193C3F2" w14:textId="5E337253" w:rsidR="000F37F0" w:rsidRPr="000F37F0" w:rsidRDefault="000F37F0" w:rsidP="000F37F0">
            <w:pPr>
              <w:jc w:val="center"/>
              <w:rPr>
                <w:rFonts w:ascii="Arial" w:eastAsia="Calibri" w:hAnsi="Arial" w:cs="Arial"/>
                <w:b/>
                <w:sz w:val="20"/>
                <w:szCs w:val="20"/>
              </w:rPr>
            </w:pPr>
          </w:p>
          <w:p w14:paraId="4CD11E1D" w14:textId="300CC8B4" w:rsidR="000F37F0" w:rsidRPr="000F37F0" w:rsidRDefault="00DD78AA" w:rsidP="000F37F0">
            <w:pPr>
              <w:jc w:val="center"/>
              <w:rPr>
                <w:rFonts w:ascii="Arial" w:eastAsia="Calibri" w:hAnsi="Arial" w:cs="Arial"/>
                <w:b/>
                <w:sz w:val="20"/>
                <w:szCs w:val="20"/>
              </w:rPr>
            </w:pPr>
            <w:r>
              <w:rPr>
                <w:rFonts w:ascii="Arial" w:eastAsia="Calibri" w:hAnsi="Arial" w:cs="Arial"/>
                <w:b/>
                <w:sz w:val="20"/>
                <w:szCs w:val="20"/>
              </w:rPr>
              <w:t>5.</w:t>
            </w:r>
          </w:p>
        </w:tc>
        <w:tc>
          <w:tcPr>
            <w:tcW w:w="6570" w:type="dxa"/>
          </w:tcPr>
          <w:p w14:paraId="0D7D1A7A" w14:textId="757C7741" w:rsidR="000F37F0" w:rsidRDefault="000F37F0" w:rsidP="000F37F0">
            <w:pPr>
              <w:rPr>
                <w:rFonts w:ascii="Arial" w:eastAsia="Calibri" w:hAnsi="Arial" w:cs="Arial"/>
                <w:b/>
                <w:sz w:val="20"/>
                <w:szCs w:val="20"/>
              </w:rPr>
            </w:pPr>
          </w:p>
          <w:p w14:paraId="42F7FEF6" w14:textId="481F0147" w:rsidR="00DD78AA" w:rsidRDefault="00DD7BB9" w:rsidP="000F37F0">
            <w:pPr>
              <w:rPr>
                <w:rFonts w:ascii="Arial" w:eastAsia="Calibri" w:hAnsi="Arial" w:cs="Arial"/>
                <w:sz w:val="20"/>
                <w:szCs w:val="20"/>
              </w:rPr>
            </w:pPr>
            <w:r>
              <w:rPr>
                <w:rFonts w:ascii="Arial" w:eastAsia="Calibri" w:hAnsi="Arial" w:cs="Arial"/>
                <w:b/>
                <w:sz w:val="20"/>
                <w:szCs w:val="20"/>
              </w:rPr>
              <w:t xml:space="preserve">Update from </w:t>
            </w:r>
            <w:proofErr w:type="spellStart"/>
            <w:r>
              <w:rPr>
                <w:rFonts w:ascii="Arial" w:eastAsia="Calibri" w:hAnsi="Arial" w:cs="Arial"/>
                <w:b/>
                <w:sz w:val="20"/>
                <w:szCs w:val="20"/>
              </w:rPr>
              <w:t>Potterells</w:t>
            </w:r>
            <w:proofErr w:type="spellEnd"/>
          </w:p>
          <w:p w14:paraId="060310A4" w14:textId="77777777" w:rsidR="00DD7BB9" w:rsidRDefault="00DD7BB9" w:rsidP="000F37F0">
            <w:pPr>
              <w:rPr>
                <w:rFonts w:ascii="Arial" w:eastAsia="Calibri" w:hAnsi="Arial" w:cs="Arial"/>
                <w:sz w:val="20"/>
                <w:szCs w:val="20"/>
              </w:rPr>
            </w:pPr>
            <w:r>
              <w:rPr>
                <w:rFonts w:ascii="Arial" w:eastAsia="Calibri" w:hAnsi="Arial" w:cs="Arial"/>
                <w:sz w:val="20"/>
                <w:szCs w:val="20"/>
              </w:rPr>
              <w:t>JA reported that we are about to hold our 3</w:t>
            </w:r>
            <w:r w:rsidRPr="00DD7BB9">
              <w:rPr>
                <w:rFonts w:ascii="Arial" w:eastAsia="Calibri" w:hAnsi="Arial" w:cs="Arial"/>
                <w:sz w:val="20"/>
                <w:szCs w:val="20"/>
                <w:vertAlign w:val="superscript"/>
              </w:rPr>
              <w:t>rd</w:t>
            </w:r>
            <w:r>
              <w:rPr>
                <w:rFonts w:ascii="Arial" w:eastAsia="Calibri" w:hAnsi="Arial" w:cs="Arial"/>
                <w:sz w:val="20"/>
                <w:szCs w:val="20"/>
              </w:rPr>
              <w:t xml:space="preserve"> Carers afternoon on 3</w:t>
            </w:r>
            <w:r w:rsidRPr="00DD7BB9">
              <w:rPr>
                <w:rFonts w:ascii="Arial" w:eastAsia="Calibri" w:hAnsi="Arial" w:cs="Arial"/>
                <w:sz w:val="20"/>
                <w:szCs w:val="20"/>
                <w:vertAlign w:val="superscript"/>
              </w:rPr>
              <w:t>rd</w:t>
            </w:r>
            <w:r>
              <w:rPr>
                <w:rFonts w:ascii="Arial" w:eastAsia="Calibri" w:hAnsi="Arial" w:cs="Arial"/>
                <w:sz w:val="20"/>
                <w:szCs w:val="20"/>
              </w:rPr>
              <w:t xml:space="preserve"> October.  Jean will do a cake and still money in the pot for tea/coffee from </w:t>
            </w:r>
            <w:proofErr w:type="spellStart"/>
            <w:r>
              <w:rPr>
                <w:rFonts w:ascii="Arial" w:eastAsia="Calibri" w:hAnsi="Arial" w:cs="Arial"/>
                <w:sz w:val="20"/>
                <w:szCs w:val="20"/>
              </w:rPr>
              <w:t>EMc</w:t>
            </w:r>
            <w:proofErr w:type="spellEnd"/>
            <w:r>
              <w:rPr>
                <w:rFonts w:ascii="Arial" w:eastAsia="Calibri" w:hAnsi="Arial" w:cs="Arial"/>
                <w:sz w:val="20"/>
                <w:szCs w:val="20"/>
              </w:rPr>
              <w:t>. Jan has emailed over 100 patients.</w:t>
            </w:r>
          </w:p>
          <w:p w14:paraId="69DFD6D4" w14:textId="77777777" w:rsidR="00DD7BB9" w:rsidRDefault="00DD7BB9" w:rsidP="000F37F0">
            <w:pPr>
              <w:rPr>
                <w:rFonts w:ascii="Arial" w:eastAsia="Calibri" w:hAnsi="Arial" w:cs="Arial"/>
                <w:sz w:val="20"/>
                <w:szCs w:val="20"/>
              </w:rPr>
            </w:pPr>
          </w:p>
          <w:p w14:paraId="176BB812" w14:textId="2CC7477A" w:rsidR="0032684D" w:rsidRDefault="00DD7BB9" w:rsidP="000F37F0">
            <w:pPr>
              <w:rPr>
                <w:rFonts w:ascii="Arial" w:eastAsia="Calibri" w:hAnsi="Arial" w:cs="Arial"/>
                <w:sz w:val="20"/>
                <w:szCs w:val="20"/>
              </w:rPr>
            </w:pPr>
            <w:r>
              <w:rPr>
                <w:rFonts w:ascii="Arial" w:eastAsia="Calibri" w:hAnsi="Arial" w:cs="Arial"/>
                <w:sz w:val="20"/>
                <w:szCs w:val="20"/>
              </w:rPr>
              <w:t>New patients – Can we start collection “Next of Kin” from patients.  This will be added to our registration form.</w:t>
            </w:r>
          </w:p>
          <w:p w14:paraId="740DCC7A" w14:textId="77777777" w:rsidR="00BB0774" w:rsidRDefault="00BB0774" w:rsidP="000F37F0">
            <w:pPr>
              <w:rPr>
                <w:rFonts w:ascii="Arial" w:eastAsia="Calibri" w:hAnsi="Arial" w:cs="Arial"/>
                <w:sz w:val="20"/>
                <w:szCs w:val="20"/>
              </w:rPr>
            </w:pPr>
          </w:p>
          <w:p w14:paraId="506A6BFA" w14:textId="58A5DD18" w:rsidR="00BB0774" w:rsidRDefault="00BB0774" w:rsidP="000F37F0">
            <w:pPr>
              <w:rPr>
                <w:rFonts w:ascii="Arial" w:eastAsia="Calibri" w:hAnsi="Arial" w:cs="Arial"/>
                <w:sz w:val="20"/>
                <w:szCs w:val="20"/>
              </w:rPr>
            </w:pPr>
            <w:proofErr w:type="spellStart"/>
            <w:r>
              <w:rPr>
                <w:rFonts w:ascii="Arial" w:eastAsia="Calibri" w:hAnsi="Arial" w:cs="Arial"/>
                <w:sz w:val="20"/>
                <w:szCs w:val="20"/>
              </w:rPr>
              <w:t>Pallative</w:t>
            </w:r>
            <w:proofErr w:type="spellEnd"/>
            <w:r>
              <w:rPr>
                <w:rFonts w:ascii="Arial" w:eastAsia="Calibri" w:hAnsi="Arial" w:cs="Arial"/>
                <w:sz w:val="20"/>
                <w:szCs w:val="20"/>
              </w:rPr>
              <w:t xml:space="preserve"> care </w:t>
            </w:r>
            <w:r w:rsidR="004F68F0">
              <w:rPr>
                <w:rFonts w:ascii="Arial" w:eastAsia="Calibri" w:hAnsi="Arial" w:cs="Arial"/>
                <w:sz w:val="20"/>
                <w:szCs w:val="20"/>
              </w:rPr>
              <w:t>–</w:t>
            </w:r>
            <w:r>
              <w:rPr>
                <w:rFonts w:ascii="Arial" w:eastAsia="Calibri" w:hAnsi="Arial" w:cs="Arial"/>
                <w:sz w:val="20"/>
                <w:szCs w:val="20"/>
              </w:rPr>
              <w:t xml:space="preserve"> </w:t>
            </w:r>
            <w:r w:rsidR="004F68F0">
              <w:rPr>
                <w:rFonts w:ascii="Arial" w:eastAsia="Calibri" w:hAnsi="Arial" w:cs="Arial"/>
                <w:sz w:val="20"/>
                <w:szCs w:val="20"/>
              </w:rPr>
              <w:t>This is going well and James reported that it is “Good Medicine”.  We also undertake 40-74 medicals and anyone is welcome to book into these – although we do have a recall system.</w:t>
            </w:r>
          </w:p>
          <w:p w14:paraId="6E1FD10F" w14:textId="77777777" w:rsidR="004F68F0" w:rsidRDefault="004F68F0" w:rsidP="000F37F0">
            <w:pPr>
              <w:rPr>
                <w:rFonts w:ascii="Arial" w:eastAsia="Calibri" w:hAnsi="Arial" w:cs="Arial"/>
                <w:sz w:val="20"/>
                <w:szCs w:val="20"/>
              </w:rPr>
            </w:pPr>
          </w:p>
          <w:p w14:paraId="15D919D9" w14:textId="1D7FCCE9" w:rsidR="004F68F0" w:rsidRPr="00DD78AA" w:rsidRDefault="004F68F0" w:rsidP="000F37F0">
            <w:pPr>
              <w:rPr>
                <w:rFonts w:ascii="Arial" w:eastAsia="Calibri" w:hAnsi="Arial" w:cs="Arial"/>
                <w:sz w:val="20"/>
                <w:szCs w:val="20"/>
              </w:rPr>
            </w:pPr>
            <w:r>
              <w:rPr>
                <w:rFonts w:ascii="Arial" w:eastAsia="Calibri" w:hAnsi="Arial" w:cs="Arial"/>
                <w:sz w:val="20"/>
                <w:szCs w:val="20"/>
              </w:rPr>
              <w:t xml:space="preserve">Next of Kin talked about and this will be asked for new patients joining the practice.  Also a good idea for people to put on ICE on their mobile phone –this is available on </w:t>
            </w:r>
            <w:proofErr w:type="spellStart"/>
            <w:r>
              <w:rPr>
                <w:rFonts w:ascii="Arial" w:eastAsia="Calibri" w:hAnsi="Arial" w:cs="Arial"/>
                <w:sz w:val="20"/>
                <w:szCs w:val="20"/>
              </w:rPr>
              <w:t>iphones</w:t>
            </w:r>
            <w:proofErr w:type="spellEnd"/>
            <w:r>
              <w:rPr>
                <w:rFonts w:ascii="Arial" w:eastAsia="Calibri" w:hAnsi="Arial" w:cs="Arial"/>
                <w:sz w:val="20"/>
                <w:szCs w:val="20"/>
              </w:rPr>
              <w:t xml:space="preserve"> under settings SOS.  If you have an android phone you will have to download an App.</w:t>
            </w:r>
          </w:p>
          <w:p w14:paraId="14815743" w14:textId="77777777" w:rsidR="000F37F0" w:rsidRPr="000F37F0" w:rsidRDefault="000F37F0" w:rsidP="00AC6B80">
            <w:pPr>
              <w:rPr>
                <w:rFonts w:ascii="Arial" w:eastAsia="Calibri" w:hAnsi="Arial" w:cs="Arial"/>
                <w:sz w:val="20"/>
                <w:szCs w:val="20"/>
              </w:rPr>
            </w:pPr>
          </w:p>
        </w:tc>
        <w:tc>
          <w:tcPr>
            <w:tcW w:w="900" w:type="dxa"/>
          </w:tcPr>
          <w:p w14:paraId="40FD6E18" w14:textId="77777777" w:rsidR="000F37F0" w:rsidRPr="000F37F0" w:rsidRDefault="000F37F0" w:rsidP="000F37F0">
            <w:pPr>
              <w:jc w:val="center"/>
              <w:rPr>
                <w:rFonts w:ascii="Arial" w:eastAsia="Calibri" w:hAnsi="Arial" w:cs="Arial"/>
                <w:b/>
                <w:sz w:val="20"/>
                <w:szCs w:val="20"/>
              </w:rPr>
            </w:pPr>
          </w:p>
          <w:p w14:paraId="0ADEC48F" w14:textId="77777777" w:rsidR="000F37F0" w:rsidRDefault="000F37F0" w:rsidP="000F37F0">
            <w:pPr>
              <w:jc w:val="center"/>
              <w:rPr>
                <w:rFonts w:ascii="Arial" w:eastAsia="Calibri" w:hAnsi="Arial" w:cs="Arial"/>
                <w:b/>
                <w:sz w:val="20"/>
                <w:szCs w:val="20"/>
              </w:rPr>
            </w:pPr>
          </w:p>
          <w:p w14:paraId="44275B35" w14:textId="77777777" w:rsidR="00CC4A61" w:rsidRDefault="00CC4A61" w:rsidP="000F37F0">
            <w:pPr>
              <w:jc w:val="center"/>
              <w:rPr>
                <w:rFonts w:ascii="Arial" w:eastAsia="Calibri" w:hAnsi="Arial" w:cs="Arial"/>
                <w:b/>
                <w:sz w:val="20"/>
                <w:szCs w:val="20"/>
              </w:rPr>
            </w:pPr>
          </w:p>
          <w:p w14:paraId="7EA1B334" w14:textId="7BC65466" w:rsidR="00CC4A61" w:rsidRDefault="00DD7BB9" w:rsidP="000F37F0">
            <w:pPr>
              <w:jc w:val="center"/>
              <w:rPr>
                <w:rFonts w:ascii="Arial" w:eastAsia="Calibri" w:hAnsi="Arial" w:cs="Arial"/>
                <w:b/>
                <w:sz w:val="20"/>
                <w:szCs w:val="20"/>
              </w:rPr>
            </w:pPr>
            <w:r>
              <w:rPr>
                <w:rFonts w:ascii="Arial" w:eastAsia="Calibri" w:hAnsi="Arial" w:cs="Arial"/>
                <w:b/>
                <w:sz w:val="20"/>
                <w:szCs w:val="20"/>
              </w:rPr>
              <w:t>JA</w:t>
            </w:r>
          </w:p>
          <w:p w14:paraId="64F07C77" w14:textId="77777777" w:rsidR="00CC4A61" w:rsidRDefault="00CC4A61" w:rsidP="000F37F0">
            <w:pPr>
              <w:jc w:val="center"/>
              <w:rPr>
                <w:rFonts w:ascii="Arial" w:eastAsia="Calibri" w:hAnsi="Arial" w:cs="Arial"/>
                <w:b/>
                <w:sz w:val="20"/>
                <w:szCs w:val="20"/>
              </w:rPr>
            </w:pPr>
          </w:p>
          <w:p w14:paraId="54360B94" w14:textId="77777777" w:rsidR="00CC4A61" w:rsidRDefault="00CC4A61" w:rsidP="000F37F0">
            <w:pPr>
              <w:jc w:val="center"/>
              <w:rPr>
                <w:rFonts w:ascii="Arial" w:eastAsia="Calibri" w:hAnsi="Arial" w:cs="Arial"/>
                <w:b/>
                <w:sz w:val="20"/>
                <w:szCs w:val="20"/>
              </w:rPr>
            </w:pPr>
          </w:p>
          <w:p w14:paraId="67354EC9" w14:textId="77777777" w:rsidR="00CC4A61" w:rsidRDefault="00CC4A61" w:rsidP="000F37F0">
            <w:pPr>
              <w:jc w:val="center"/>
              <w:rPr>
                <w:rFonts w:ascii="Arial" w:eastAsia="Calibri" w:hAnsi="Arial" w:cs="Arial"/>
                <w:b/>
                <w:sz w:val="20"/>
                <w:szCs w:val="20"/>
              </w:rPr>
            </w:pPr>
          </w:p>
          <w:p w14:paraId="1FE9D94E" w14:textId="2570D047" w:rsidR="00CC4A61" w:rsidRPr="00CC4A61" w:rsidRDefault="00DD7BB9" w:rsidP="000F37F0">
            <w:pPr>
              <w:jc w:val="center"/>
              <w:rPr>
                <w:rFonts w:ascii="Arial" w:eastAsia="Calibri" w:hAnsi="Arial" w:cs="Arial"/>
                <w:b/>
                <w:sz w:val="20"/>
                <w:szCs w:val="20"/>
              </w:rPr>
            </w:pPr>
            <w:r>
              <w:rPr>
                <w:rFonts w:ascii="Arial" w:eastAsia="Calibri" w:hAnsi="Arial" w:cs="Arial"/>
                <w:b/>
                <w:sz w:val="20"/>
                <w:szCs w:val="20"/>
              </w:rPr>
              <w:t>LC</w:t>
            </w:r>
          </w:p>
        </w:tc>
        <w:tc>
          <w:tcPr>
            <w:tcW w:w="1124" w:type="dxa"/>
          </w:tcPr>
          <w:p w14:paraId="694252A9" w14:textId="77777777" w:rsidR="000F37F0" w:rsidRPr="000F37F0" w:rsidRDefault="000F37F0" w:rsidP="000F37F0">
            <w:pPr>
              <w:jc w:val="center"/>
              <w:rPr>
                <w:rFonts w:ascii="Arial" w:eastAsia="Calibri" w:hAnsi="Arial" w:cs="Arial"/>
                <w:b/>
                <w:sz w:val="20"/>
                <w:szCs w:val="20"/>
              </w:rPr>
            </w:pPr>
          </w:p>
          <w:p w14:paraId="3818BDB3" w14:textId="77777777" w:rsidR="00CC4A61" w:rsidRDefault="00CC4A61" w:rsidP="000F37F0">
            <w:pPr>
              <w:jc w:val="center"/>
              <w:rPr>
                <w:rFonts w:ascii="Arial" w:eastAsia="Calibri" w:hAnsi="Arial" w:cs="Arial"/>
                <w:b/>
                <w:sz w:val="20"/>
                <w:szCs w:val="20"/>
              </w:rPr>
            </w:pPr>
          </w:p>
          <w:p w14:paraId="2F3D0A00" w14:textId="77777777" w:rsidR="00CC4A61" w:rsidRDefault="00CC4A61" w:rsidP="000F37F0">
            <w:pPr>
              <w:jc w:val="center"/>
              <w:rPr>
                <w:rFonts w:ascii="Arial" w:eastAsia="Calibri" w:hAnsi="Arial" w:cs="Arial"/>
                <w:b/>
                <w:sz w:val="20"/>
                <w:szCs w:val="20"/>
              </w:rPr>
            </w:pPr>
          </w:p>
          <w:p w14:paraId="73EC9DD1" w14:textId="02A0CE3C" w:rsidR="00CC4A61" w:rsidRDefault="00DD7BB9" w:rsidP="000F37F0">
            <w:pPr>
              <w:jc w:val="center"/>
              <w:rPr>
                <w:rFonts w:ascii="Arial" w:eastAsia="Calibri" w:hAnsi="Arial" w:cs="Arial"/>
                <w:b/>
                <w:sz w:val="20"/>
                <w:szCs w:val="20"/>
              </w:rPr>
            </w:pPr>
            <w:r>
              <w:rPr>
                <w:rFonts w:ascii="Arial" w:eastAsia="Calibri" w:hAnsi="Arial" w:cs="Arial"/>
                <w:b/>
                <w:sz w:val="20"/>
                <w:szCs w:val="20"/>
              </w:rPr>
              <w:t>4/12/18</w:t>
            </w:r>
          </w:p>
          <w:p w14:paraId="670D670A" w14:textId="77777777" w:rsidR="00CC4A61" w:rsidRDefault="00CC4A61" w:rsidP="000F37F0">
            <w:pPr>
              <w:jc w:val="center"/>
              <w:rPr>
                <w:rFonts w:ascii="Arial" w:eastAsia="Calibri" w:hAnsi="Arial" w:cs="Arial"/>
                <w:b/>
                <w:sz w:val="20"/>
                <w:szCs w:val="20"/>
              </w:rPr>
            </w:pPr>
          </w:p>
          <w:p w14:paraId="3B6C217A" w14:textId="77777777" w:rsidR="00CC4A61" w:rsidRDefault="00CC4A61" w:rsidP="000F37F0">
            <w:pPr>
              <w:jc w:val="center"/>
              <w:rPr>
                <w:rFonts w:ascii="Arial" w:eastAsia="Calibri" w:hAnsi="Arial" w:cs="Arial"/>
                <w:b/>
                <w:sz w:val="20"/>
                <w:szCs w:val="20"/>
              </w:rPr>
            </w:pPr>
          </w:p>
          <w:p w14:paraId="316905C8" w14:textId="77777777" w:rsidR="00CC4A61" w:rsidRDefault="00CC4A61" w:rsidP="000F37F0">
            <w:pPr>
              <w:jc w:val="center"/>
              <w:rPr>
                <w:rFonts w:ascii="Arial" w:eastAsia="Calibri" w:hAnsi="Arial" w:cs="Arial"/>
                <w:b/>
                <w:sz w:val="20"/>
                <w:szCs w:val="20"/>
              </w:rPr>
            </w:pPr>
          </w:p>
          <w:p w14:paraId="4C02CF0D" w14:textId="4B11B78B" w:rsidR="000F37F0" w:rsidRPr="000F37F0" w:rsidRDefault="00DD7BB9" w:rsidP="000F37F0">
            <w:pPr>
              <w:jc w:val="center"/>
              <w:rPr>
                <w:rFonts w:ascii="Arial" w:eastAsia="Calibri" w:hAnsi="Arial" w:cs="Arial"/>
                <w:b/>
                <w:sz w:val="20"/>
                <w:szCs w:val="20"/>
              </w:rPr>
            </w:pPr>
            <w:r>
              <w:rPr>
                <w:rFonts w:ascii="Arial" w:eastAsia="Calibri" w:hAnsi="Arial" w:cs="Arial"/>
                <w:b/>
                <w:sz w:val="20"/>
                <w:szCs w:val="20"/>
              </w:rPr>
              <w:t>4/12/18</w:t>
            </w:r>
          </w:p>
        </w:tc>
      </w:tr>
      <w:tr w:rsidR="000F37F0" w:rsidRPr="000F37F0" w14:paraId="427E8878" w14:textId="77777777" w:rsidTr="008909F0">
        <w:tc>
          <w:tcPr>
            <w:tcW w:w="648" w:type="dxa"/>
          </w:tcPr>
          <w:p w14:paraId="55A0D429" w14:textId="55A42981" w:rsidR="000F37F0" w:rsidRPr="000F37F0" w:rsidRDefault="000F37F0" w:rsidP="000F37F0">
            <w:pPr>
              <w:jc w:val="center"/>
              <w:rPr>
                <w:rFonts w:ascii="Arial" w:eastAsia="Calibri" w:hAnsi="Arial" w:cs="Arial"/>
                <w:b/>
                <w:sz w:val="20"/>
                <w:szCs w:val="20"/>
              </w:rPr>
            </w:pPr>
          </w:p>
          <w:p w14:paraId="15F81D56" w14:textId="4C94F5A0" w:rsidR="000F37F0" w:rsidRPr="000F37F0" w:rsidRDefault="00CC4A61" w:rsidP="000F37F0">
            <w:pPr>
              <w:jc w:val="center"/>
              <w:rPr>
                <w:rFonts w:ascii="Arial" w:eastAsia="Calibri" w:hAnsi="Arial" w:cs="Arial"/>
                <w:b/>
                <w:sz w:val="20"/>
                <w:szCs w:val="20"/>
              </w:rPr>
            </w:pPr>
            <w:r>
              <w:rPr>
                <w:rFonts w:ascii="Arial" w:eastAsia="Calibri" w:hAnsi="Arial" w:cs="Arial"/>
                <w:b/>
                <w:sz w:val="20"/>
                <w:szCs w:val="20"/>
              </w:rPr>
              <w:t>6.</w:t>
            </w:r>
          </w:p>
        </w:tc>
        <w:tc>
          <w:tcPr>
            <w:tcW w:w="6570" w:type="dxa"/>
          </w:tcPr>
          <w:p w14:paraId="6A8A2A0E" w14:textId="099FE6A7" w:rsidR="000F37F0" w:rsidRDefault="000F37F0" w:rsidP="000F37F0">
            <w:pPr>
              <w:rPr>
                <w:rFonts w:ascii="Arial" w:eastAsia="Calibri" w:hAnsi="Arial" w:cs="Arial"/>
                <w:sz w:val="20"/>
                <w:szCs w:val="20"/>
              </w:rPr>
            </w:pPr>
          </w:p>
          <w:p w14:paraId="56603AE1" w14:textId="4731C17D" w:rsidR="00CC4A61" w:rsidRDefault="004F68F0" w:rsidP="000F37F0">
            <w:pPr>
              <w:rPr>
                <w:rFonts w:ascii="Arial" w:eastAsia="Calibri" w:hAnsi="Arial" w:cs="Arial"/>
                <w:sz w:val="20"/>
                <w:szCs w:val="20"/>
              </w:rPr>
            </w:pPr>
            <w:r>
              <w:rPr>
                <w:rFonts w:ascii="Arial" w:eastAsia="Calibri" w:hAnsi="Arial" w:cs="Arial"/>
                <w:b/>
                <w:sz w:val="20"/>
                <w:szCs w:val="20"/>
              </w:rPr>
              <w:t>Health &amp; Wellbeing</w:t>
            </w:r>
          </w:p>
          <w:p w14:paraId="4AE4A51F" w14:textId="409F6E01" w:rsidR="00CC4A61" w:rsidRDefault="00CC4A61" w:rsidP="000F37F0">
            <w:pPr>
              <w:rPr>
                <w:rFonts w:ascii="Arial" w:eastAsia="Calibri" w:hAnsi="Arial" w:cs="Arial"/>
                <w:sz w:val="20"/>
                <w:szCs w:val="20"/>
              </w:rPr>
            </w:pPr>
          </w:p>
          <w:p w14:paraId="67C098C2" w14:textId="480F8B04" w:rsidR="002974DB" w:rsidRDefault="004F68F0" w:rsidP="000F37F0">
            <w:pPr>
              <w:rPr>
                <w:rFonts w:ascii="Arial" w:eastAsia="Calibri" w:hAnsi="Arial" w:cs="Arial"/>
                <w:sz w:val="20"/>
                <w:szCs w:val="20"/>
              </w:rPr>
            </w:pPr>
            <w:r>
              <w:rPr>
                <w:rFonts w:ascii="Arial" w:eastAsia="Calibri" w:hAnsi="Arial" w:cs="Arial"/>
                <w:sz w:val="20"/>
                <w:szCs w:val="20"/>
              </w:rPr>
              <w:t>Potters Bar surgeries are holding their Health and Wellbeing Event on 29 October, 2018 from 2.30 -5.30.  MC and JA are going to attend.</w:t>
            </w:r>
          </w:p>
          <w:p w14:paraId="5F565654" w14:textId="0E3ABA59" w:rsidR="002974DB" w:rsidRDefault="002974DB" w:rsidP="000F37F0">
            <w:pPr>
              <w:rPr>
                <w:rFonts w:ascii="Arial" w:eastAsia="Calibri" w:hAnsi="Arial" w:cs="Arial"/>
                <w:sz w:val="20"/>
                <w:szCs w:val="20"/>
              </w:rPr>
            </w:pPr>
          </w:p>
          <w:p w14:paraId="0E369449" w14:textId="5EE37328" w:rsidR="00B77922" w:rsidRDefault="00B77922" w:rsidP="000F37F0">
            <w:pPr>
              <w:rPr>
                <w:rFonts w:ascii="Arial" w:eastAsia="Calibri" w:hAnsi="Arial" w:cs="Arial"/>
                <w:sz w:val="20"/>
                <w:szCs w:val="20"/>
              </w:rPr>
            </w:pPr>
          </w:p>
          <w:p w14:paraId="0E140296" w14:textId="30BA5995" w:rsidR="009C08D4" w:rsidRDefault="00A67DDB" w:rsidP="00B77922">
            <w:pPr>
              <w:rPr>
                <w:rFonts w:ascii="Arial" w:eastAsia="Calibri" w:hAnsi="Arial" w:cs="Arial"/>
                <w:sz w:val="20"/>
                <w:szCs w:val="20"/>
              </w:rPr>
            </w:pPr>
            <w:r>
              <w:rPr>
                <w:rFonts w:ascii="Arial" w:eastAsia="Calibri" w:hAnsi="Arial" w:cs="Arial"/>
                <w:sz w:val="20"/>
                <w:szCs w:val="20"/>
              </w:rPr>
              <w:t xml:space="preserve">LC was given more </w:t>
            </w:r>
            <w:proofErr w:type="spellStart"/>
            <w:r>
              <w:rPr>
                <w:rFonts w:ascii="Arial" w:eastAsia="Calibri" w:hAnsi="Arial" w:cs="Arial"/>
                <w:sz w:val="20"/>
                <w:szCs w:val="20"/>
              </w:rPr>
              <w:t>copis</w:t>
            </w:r>
            <w:proofErr w:type="spellEnd"/>
            <w:r>
              <w:rPr>
                <w:rFonts w:ascii="Arial" w:eastAsia="Calibri" w:hAnsi="Arial" w:cs="Arial"/>
                <w:sz w:val="20"/>
                <w:szCs w:val="20"/>
              </w:rPr>
              <w:t xml:space="preserve"> of the Compassionate neighbour forms – a copy will be given to the staff.</w:t>
            </w:r>
          </w:p>
          <w:p w14:paraId="3C820366" w14:textId="77777777" w:rsidR="00B77922" w:rsidRDefault="00B77922" w:rsidP="00B77922">
            <w:pPr>
              <w:rPr>
                <w:rFonts w:ascii="Arial" w:eastAsia="Calibri" w:hAnsi="Arial" w:cs="Arial"/>
                <w:b/>
                <w:sz w:val="20"/>
                <w:szCs w:val="20"/>
              </w:rPr>
            </w:pPr>
          </w:p>
          <w:p w14:paraId="0181C6E4" w14:textId="62C93D57" w:rsidR="00A67DDB" w:rsidRPr="000F37F0" w:rsidRDefault="00A67DDB" w:rsidP="00B77922">
            <w:pPr>
              <w:rPr>
                <w:rFonts w:ascii="Arial" w:eastAsia="Calibri" w:hAnsi="Arial" w:cs="Arial"/>
                <w:b/>
                <w:sz w:val="20"/>
                <w:szCs w:val="20"/>
              </w:rPr>
            </w:pPr>
            <w:r>
              <w:rPr>
                <w:rFonts w:ascii="Arial" w:eastAsia="Calibri" w:hAnsi="Arial" w:cs="Arial"/>
                <w:b/>
                <w:sz w:val="20"/>
                <w:szCs w:val="20"/>
              </w:rPr>
              <w:t>Use Mark Edwards for any events/projects that we may have in mind he is a good resource.</w:t>
            </w:r>
          </w:p>
        </w:tc>
        <w:tc>
          <w:tcPr>
            <w:tcW w:w="900" w:type="dxa"/>
          </w:tcPr>
          <w:p w14:paraId="2F1D8BE6" w14:textId="77777777" w:rsidR="000F37F0" w:rsidRDefault="000F37F0" w:rsidP="000F37F0">
            <w:pPr>
              <w:rPr>
                <w:rFonts w:ascii="Arial" w:eastAsia="Calibri" w:hAnsi="Arial" w:cs="Arial"/>
                <w:b/>
                <w:sz w:val="20"/>
                <w:szCs w:val="20"/>
              </w:rPr>
            </w:pPr>
          </w:p>
          <w:p w14:paraId="00A2ACB8" w14:textId="77777777" w:rsidR="002974DB" w:rsidRDefault="002974DB" w:rsidP="000F37F0">
            <w:pPr>
              <w:rPr>
                <w:rFonts w:ascii="Arial" w:eastAsia="Calibri" w:hAnsi="Arial" w:cs="Arial"/>
                <w:b/>
                <w:sz w:val="20"/>
                <w:szCs w:val="20"/>
              </w:rPr>
            </w:pPr>
          </w:p>
          <w:p w14:paraId="5CF9764F" w14:textId="77777777" w:rsidR="002974DB" w:rsidRDefault="002974DB" w:rsidP="000F37F0">
            <w:pPr>
              <w:rPr>
                <w:rFonts w:ascii="Arial" w:eastAsia="Calibri" w:hAnsi="Arial" w:cs="Arial"/>
                <w:b/>
                <w:sz w:val="20"/>
                <w:szCs w:val="20"/>
              </w:rPr>
            </w:pPr>
          </w:p>
          <w:p w14:paraId="56822FC8" w14:textId="1754F0CC" w:rsidR="002974DB" w:rsidRDefault="004F68F0" w:rsidP="000F37F0">
            <w:pPr>
              <w:rPr>
                <w:rFonts w:ascii="Arial" w:eastAsia="Calibri" w:hAnsi="Arial" w:cs="Arial"/>
                <w:b/>
                <w:sz w:val="20"/>
                <w:szCs w:val="20"/>
              </w:rPr>
            </w:pPr>
            <w:r>
              <w:rPr>
                <w:rFonts w:ascii="Arial" w:eastAsia="Calibri" w:hAnsi="Arial" w:cs="Arial"/>
                <w:b/>
                <w:sz w:val="20"/>
                <w:szCs w:val="20"/>
              </w:rPr>
              <w:t>MCJA</w:t>
            </w:r>
          </w:p>
          <w:p w14:paraId="7119EFE8" w14:textId="77777777" w:rsidR="002974DB" w:rsidRDefault="002974DB" w:rsidP="000F37F0">
            <w:pPr>
              <w:rPr>
                <w:rFonts w:ascii="Arial" w:eastAsia="Calibri" w:hAnsi="Arial" w:cs="Arial"/>
                <w:b/>
                <w:sz w:val="20"/>
                <w:szCs w:val="20"/>
              </w:rPr>
            </w:pPr>
          </w:p>
          <w:p w14:paraId="54561954" w14:textId="77777777" w:rsidR="002974DB" w:rsidRDefault="002974DB" w:rsidP="000F37F0">
            <w:pPr>
              <w:rPr>
                <w:rFonts w:ascii="Arial" w:eastAsia="Calibri" w:hAnsi="Arial" w:cs="Arial"/>
                <w:b/>
                <w:sz w:val="20"/>
                <w:szCs w:val="20"/>
              </w:rPr>
            </w:pPr>
          </w:p>
          <w:p w14:paraId="2D2B7603" w14:textId="77777777" w:rsidR="002974DB" w:rsidRDefault="002974DB" w:rsidP="000F37F0">
            <w:pPr>
              <w:rPr>
                <w:rFonts w:ascii="Arial" w:eastAsia="Calibri" w:hAnsi="Arial" w:cs="Arial"/>
                <w:b/>
                <w:sz w:val="20"/>
                <w:szCs w:val="20"/>
              </w:rPr>
            </w:pPr>
          </w:p>
          <w:p w14:paraId="7BCD8932" w14:textId="77777777" w:rsidR="002974DB" w:rsidRDefault="002974DB" w:rsidP="000F37F0">
            <w:pPr>
              <w:rPr>
                <w:rFonts w:ascii="Arial" w:eastAsia="Calibri" w:hAnsi="Arial" w:cs="Arial"/>
                <w:b/>
                <w:sz w:val="20"/>
                <w:szCs w:val="20"/>
              </w:rPr>
            </w:pPr>
          </w:p>
          <w:p w14:paraId="24678EAD" w14:textId="77777777" w:rsidR="002974DB" w:rsidRDefault="002974DB" w:rsidP="000F37F0">
            <w:pPr>
              <w:rPr>
                <w:rFonts w:ascii="Arial" w:eastAsia="Calibri" w:hAnsi="Arial" w:cs="Arial"/>
                <w:b/>
                <w:sz w:val="20"/>
                <w:szCs w:val="20"/>
              </w:rPr>
            </w:pPr>
          </w:p>
          <w:p w14:paraId="074D4FD1" w14:textId="77777777" w:rsidR="002974DB" w:rsidRDefault="002974DB" w:rsidP="000F37F0">
            <w:pPr>
              <w:rPr>
                <w:rFonts w:ascii="Arial" w:eastAsia="Calibri" w:hAnsi="Arial" w:cs="Arial"/>
                <w:b/>
                <w:sz w:val="20"/>
                <w:szCs w:val="20"/>
              </w:rPr>
            </w:pPr>
          </w:p>
          <w:p w14:paraId="41150DA7" w14:textId="77777777" w:rsidR="002974DB" w:rsidRDefault="002974DB" w:rsidP="000F37F0">
            <w:pPr>
              <w:rPr>
                <w:rFonts w:ascii="Arial" w:eastAsia="Calibri" w:hAnsi="Arial" w:cs="Arial"/>
                <w:b/>
                <w:sz w:val="20"/>
                <w:szCs w:val="20"/>
              </w:rPr>
            </w:pPr>
          </w:p>
          <w:p w14:paraId="6EA77D5F" w14:textId="77777777" w:rsidR="002974DB" w:rsidRDefault="002974DB" w:rsidP="000F37F0">
            <w:pPr>
              <w:rPr>
                <w:rFonts w:ascii="Arial" w:eastAsia="Calibri" w:hAnsi="Arial" w:cs="Arial"/>
                <w:b/>
                <w:sz w:val="20"/>
                <w:szCs w:val="20"/>
              </w:rPr>
            </w:pPr>
          </w:p>
          <w:p w14:paraId="28000C25" w14:textId="6B8FA291" w:rsidR="002974DB" w:rsidRPr="002974DB" w:rsidRDefault="00A67DDB" w:rsidP="000F37F0">
            <w:pPr>
              <w:rPr>
                <w:rFonts w:ascii="Arial" w:eastAsia="Calibri" w:hAnsi="Arial" w:cs="Arial"/>
                <w:b/>
                <w:sz w:val="20"/>
                <w:szCs w:val="20"/>
              </w:rPr>
            </w:pPr>
            <w:r>
              <w:rPr>
                <w:rFonts w:ascii="Arial" w:eastAsia="Calibri" w:hAnsi="Arial" w:cs="Arial"/>
                <w:b/>
                <w:sz w:val="20"/>
                <w:szCs w:val="20"/>
              </w:rPr>
              <w:t xml:space="preserve"> </w:t>
            </w:r>
          </w:p>
        </w:tc>
        <w:tc>
          <w:tcPr>
            <w:tcW w:w="1124" w:type="dxa"/>
          </w:tcPr>
          <w:p w14:paraId="24DEC09C" w14:textId="77777777" w:rsidR="000F37F0" w:rsidRPr="000F37F0" w:rsidRDefault="000F37F0" w:rsidP="000F37F0">
            <w:pPr>
              <w:jc w:val="center"/>
              <w:rPr>
                <w:rFonts w:ascii="Arial" w:eastAsia="Calibri" w:hAnsi="Arial" w:cs="Arial"/>
                <w:b/>
                <w:sz w:val="20"/>
                <w:szCs w:val="20"/>
              </w:rPr>
            </w:pPr>
          </w:p>
          <w:p w14:paraId="108FD9FF" w14:textId="77777777" w:rsidR="000F37F0" w:rsidRPr="000F37F0" w:rsidRDefault="000F37F0" w:rsidP="000F37F0">
            <w:pPr>
              <w:rPr>
                <w:rFonts w:ascii="Arial" w:eastAsia="Calibri" w:hAnsi="Arial" w:cs="Arial"/>
                <w:b/>
                <w:sz w:val="20"/>
                <w:szCs w:val="20"/>
              </w:rPr>
            </w:pPr>
          </w:p>
          <w:p w14:paraId="79AABD63" w14:textId="77777777" w:rsidR="000F37F0" w:rsidRPr="000F37F0" w:rsidRDefault="000F37F0" w:rsidP="000F37F0">
            <w:pPr>
              <w:rPr>
                <w:rFonts w:ascii="Arial" w:eastAsia="Calibri" w:hAnsi="Arial" w:cs="Arial"/>
                <w:b/>
                <w:sz w:val="20"/>
                <w:szCs w:val="20"/>
              </w:rPr>
            </w:pPr>
          </w:p>
          <w:p w14:paraId="0741B016" w14:textId="77777777" w:rsidR="000F37F0" w:rsidRDefault="000F37F0" w:rsidP="000F37F0">
            <w:pPr>
              <w:rPr>
                <w:rFonts w:ascii="Arial" w:eastAsia="Calibri" w:hAnsi="Arial" w:cs="Arial"/>
                <w:b/>
                <w:sz w:val="20"/>
                <w:szCs w:val="20"/>
              </w:rPr>
            </w:pPr>
          </w:p>
          <w:p w14:paraId="50B06740" w14:textId="77777777" w:rsidR="002974DB" w:rsidRDefault="002974DB" w:rsidP="000F37F0">
            <w:pPr>
              <w:rPr>
                <w:rFonts w:ascii="Arial" w:eastAsia="Calibri" w:hAnsi="Arial" w:cs="Arial"/>
                <w:b/>
                <w:sz w:val="20"/>
                <w:szCs w:val="20"/>
              </w:rPr>
            </w:pPr>
          </w:p>
          <w:p w14:paraId="3552BDFF" w14:textId="77777777" w:rsidR="002974DB" w:rsidRDefault="002974DB" w:rsidP="000F37F0">
            <w:pPr>
              <w:rPr>
                <w:rFonts w:ascii="Arial" w:eastAsia="Calibri" w:hAnsi="Arial" w:cs="Arial"/>
                <w:b/>
                <w:sz w:val="20"/>
                <w:szCs w:val="20"/>
              </w:rPr>
            </w:pPr>
          </w:p>
          <w:p w14:paraId="052FAA28" w14:textId="77777777" w:rsidR="002974DB" w:rsidRDefault="002974DB" w:rsidP="000F37F0">
            <w:pPr>
              <w:rPr>
                <w:rFonts w:ascii="Arial" w:eastAsia="Calibri" w:hAnsi="Arial" w:cs="Arial"/>
                <w:b/>
                <w:sz w:val="20"/>
                <w:szCs w:val="20"/>
              </w:rPr>
            </w:pPr>
          </w:p>
          <w:p w14:paraId="4D976067" w14:textId="77777777" w:rsidR="002974DB" w:rsidRDefault="002974DB" w:rsidP="000F37F0">
            <w:pPr>
              <w:rPr>
                <w:rFonts w:ascii="Arial" w:eastAsia="Calibri" w:hAnsi="Arial" w:cs="Arial"/>
                <w:b/>
                <w:sz w:val="20"/>
                <w:szCs w:val="20"/>
              </w:rPr>
            </w:pPr>
          </w:p>
          <w:p w14:paraId="74696098" w14:textId="77777777" w:rsidR="002974DB" w:rsidRDefault="002974DB" w:rsidP="000F37F0">
            <w:pPr>
              <w:rPr>
                <w:rFonts w:ascii="Arial" w:eastAsia="Calibri" w:hAnsi="Arial" w:cs="Arial"/>
                <w:b/>
                <w:sz w:val="20"/>
                <w:szCs w:val="20"/>
              </w:rPr>
            </w:pPr>
          </w:p>
          <w:p w14:paraId="18DB30A4" w14:textId="77777777" w:rsidR="002974DB" w:rsidRDefault="002974DB" w:rsidP="000F37F0">
            <w:pPr>
              <w:rPr>
                <w:rFonts w:ascii="Arial" w:eastAsia="Calibri" w:hAnsi="Arial" w:cs="Arial"/>
                <w:b/>
                <w:sz w:val="20"/>
                <w:szCs w:val="20"/>
              </w:rPr>
            </w:pPr>
          </w:p>
          <w:p w14:paraId="6FE0B2B9" w14:textId="77777777" w:rsidR="002974DB" w:rsidRDefault="002974DB" w:rsidP="000F37F0">
            <w:pPr>
              <w:rPr>
                <w:rFonts w:ascii="Arial" w:eastAsia="Calibri" w:hAnsi="Arial" w:cs="Arial"/>
                <w:b/>
                <w:sz w:val="20"/>
                <w:szCs w:val="20"/>
              </w:rPr>
            </w:pPr>
          </w:p>
          <w:p w14:paraId="0C928C23" w14:textId="77777777" w:rsidR="002974DB" w:rsidRDefault="002974DB" w:rsidP="000F37F0">
            <w:pPr>
              <w:rPr>
                <w:rFonts w:ascii="Arial" w:eastAsia="Calibri" w:hAnsi="Arial" w:cs="Arial"/>
                <w:b/>
                <w:sz w:val="20"/>
                <w:szCs w:val="20"/>
              </w:rPr>
            </w:pPr>
          </w:p>
          <w:p w14:paraId="20021330" w14:textId="78A06650" w:rsidR="002974DB" w:rsidRDefault="00A67DDB" w:rsidP="000F37F0">
            <w:pPr>
              <w:rPr>
                <w:rFonts w:ascii="Arial" w:eastAsia="Calibri" w:hAnsi="Arial" w:cs="Arial"/>
                <w:b/>
                <w:sz w:val="20"/>
                <w:szCs w:val="20"/>
              </w:rPr>
            </w:pPr>
            <w:r>
              <w:rPr>
                <w:rFonts w:ascii="Arial" w:eastAsia="Calibri" w:hAnsi="Arial" w:cs="Arial"/>
                <w:b/>
                <w:sz w:val="20"/>
                <w:szCs w:val="20"/>
              </w:rPr>
              <w:t xml:space="preserve"> </w:t>
            </w:r>
          </w:p>
          <w:p w14:paraId="43698776" w14:textId="6D16D54E" w:rsidR="002974DB" w:rsidRPr="000F37F0" w:rsidRDefault="002974DB" w:rsidP="000F37F0">
            <w:pPr>
              <w:rPr>
                <w:rFonts w:ascii="Arial" w:eastAsia="Calibri" w:hAnsi="Arial" w:cs="Arial"/>
                <w:b/>
                <w:sz w:val="20"/>
                <w:szCs w:val="20"/>
              </w:rPr>
            </w:pPr>
          </w:p>
        </w:tc>
      </w:tr>
      <w:tr w:rsidR="000F37F0" w:rsidRPr="000F37F0" w14:paraId="76B8B106" w14:textId="77777777" w:rsidTr="008909F0">
        <w:tc>
          <w:tcPr>
            <w:tcW w:w="648" w:type="dxa"/>
          </w:tcPr>
          <w:p w14:paraId="0B462BD4" w14:textId="77777777" w:rsidR="000F37F0" w:rsidRPr="000F37F0" w:rsidRDefault="000F37F0" w:rsidP="000F37F0">
            <w:pPr>
              <w:jc w:val="center"/>
              <w:rPr>
                <w:rFonts w:ascii="Arial" w:eastAsia="Calibri" w:hAnsi="Arial" w:cs="Arial"/>
                <w:b/>
                <w:sz w:val="20"/>
                <w:szCs w:val="20"/>
              </w:rPr>
            </w:pPr>
          </w:p>
          <w:p w14:paraId="1E0C1B64" w14:textId="432451B0" w:rsidR="000F37F0" w:rsidRPr="000F37F0" w:rsidRDefault="009C08D4" w:rsidP="000F37F0">
            <w:pPr>
              <w:jc w:val="center"/>
              <w:rPr>
                <w:rFonts w:ascii="Arial" w:eastAsia="Calibri" w:hAnsi="Arial" w:cs="Arial"/>
                <w:b/>
                <w:sz w:val="20"/>
                <w:szCs w:val="20"/>
              </w:rPr>
            </w:pPr>
            <w:r>
              <w:rPr>
                <w:rFonts w:ascii="Arial" w:eastAsia="Calibri" w:hAnsi="Arial" w:cs="Arial"/>
                <w:b/>
                <w:sz w:val="20"/>
                <w:szCs w:val="20"/>
              </w:rPr>
              <w:t>7.</w:t>
            </w:r>
          </w:p>
        </w:tc>
        <w:tc>
          <w:tcPr>
            <w:tcW w:w="6570" w:type="dxa"/>
          </w:tcPr>
          <w:p w14:paraId="518387B8" w14:textId="77777777" w:rsidR="000F37F0" w:rsidRPr="000F37F0" w:rsidRDefault="000F37F0" w:rsidP="000F37F0">
            <w:pPr>
              <w:rPr>
                <w:rFonts w:ascii="Arial" w:eastAsia="Calibri" w:hAnsi="Arial" w:cs="Arial"/>
                <w:sz w:val="20"/>
                <w:szCs w:val="20"/>
              </w:rPr>
            </w:pPr>
          </w:p>
          <w:p w14:paraId="3DFA871E" w14:textId="711319A4" w:rsidR="000F37F0" w:rsidRDefault="00A67DDB" w:rsidP="000F37F0">
            <w:pPr>
              <w:rPr>
                <w:rFonts w:ascii="Arial" w:eastAsia="Calibri" w:hAnsi="Arial" w:cs="Arial"/>
                <w:b/>
                <w:sz w:val="20"/>
                <w:szCs w:val="20"/>
              </w:rPr>
            </w:pPr>
            <w:r>
              <w:rPr>
                <w:rFonts w:ascii="Arial" w:eastAsia="Calibri" w:hAnsi="Arial" w:cs="Arial"/>
                <w:b/>
                <w:sz w:val="20"/>
                <w:szCs w:val="20"/>
              </w:rPr>
              <w:t>Prostate Cancer Awareness</w:t>
            </w:r>
          </w:p>
          <w:p w14:paraId="43415928" w14:textId="1861510E" w:rsidR="009C08D4" w:rsidRDefault="009C08D4" w:rsidP="000F37F0">
            <w:pPr>
              <w:rPr>
                <w:rFonts w:ascii="Arial" w:eastAsia="Calibri" w:hAnsi="Arial" w:cs="Arial"/>
                <w:sz w:val="20"/>
                <w:szCs w:val="20"/>
              </w:rPr>
            </w:pPr>
          </w:p>
          <w:p w14:paraId="777BE75A" w14:textId="77777777" w:rsidR="00A67DDB" w:rsidRDefault="00A67DDB" w:rsidP="000F37F0">
            <w:pPr>
              <w:rPr>
                <w:rFonts w:ascii="Arial" w:eastAsia="Calibri" w:hAnsi="Arial" w:cs="Arial"/>
                <w:sz w:val="20"/>
                <w:szCs w:val="20"/>
              </w:rPr>
            </w:pPr>
            <w:r>
              <w:rPr>
                <w:rFonts w:ascii="Arial" w:eastAsia="Calibri" w:hAnsi="Arial" w:cs="Arial"/>
                <w:sz w:val="20"/>
                <w:szCs w:val="20"/>
              </w:rPr>
              <w:t>Rod Wiltshire gave a short talk on the benefits of talking about the issues men have and this should be as high profile as Breast Screening.  Rob is a volunteer who goes around various venues trying to promote awareness and is keen to promote this within our locality.</w:t>
            </w:r>
          </w:p>
          <w:p w14:paraId="027D3196" w14:textId="77777777" w:rsidR="00A67DDB" w:rsidRDefault="00A67DDB" w:rsidP="000F37F0">
            <w:pPr>
              <w:rPr>
                <w:rFonts w:ascii="Arial" w:eastAsia="Calibri" w:hAnsi="Arial" w:cs="Arial"/>
                <w:sz w:val="20"/>
                <w:szCs w:val="20"/>
              </w:rPr>
            </w:pPr>
            <w:r>
              <w:rPr>
                <w:rFonts w:ascii="Arial" w:eastAsia="Calibri" w:hAnsi="Arial" w:cs="Arial"/>
                <w:sz w:val="20"/>
                <w:szCs w:val="20"/>
              </w:rPr>
              <w:t xml:space="preserve">Happy to attend other meetings/venues.  Men need to be more vocal and seek advice from doctors </w:t>
            </w:r>
            <w:proofErr w:type="gramStart"/>
            <w:r>
              <w:rPr>
                <w:rFonts w:ascii="Arial" w:eastAsia="Calibri" w:hAnsi="Arial" w:cs="Arial"/>
                <w:sz w:val="20"/>
                <w:szCs w:val="20"/>
              </w:rPr>
              <w:t>sooner  8</w:t>
            </w:r>
            <w:proofErr w:type="gramEnd"/>
            <w:r>
              <w:rPr>
                <w:rFonts w:ascii="Arial" w:eastAsia="Calibri" w:hAnsi="Arial" w:cs="Arial"/>
                <w:sz w:val="20"/>
                <w:szCs w:val="20"/>
              </w:rPr>
              <w:t xml:space="preserve"> million men per year get </w:t>
            </w:r>
            <w:r>
              <w:rPr>
                <w:rFonts w:ascii="Arial" w:eastAsia="Calibri" w:hAnsi="Arial" w:cs="Arial"/>
                <w:sz w:val="20"/>
                <w:szCs w:val="20"/>
              </w:rPr>
              <w:lastRenderedPageBreak/>
              <w:t>prostate cancer.  1 in 8 white men get prostate cancer and 1 in 4 black men get it.</w:t>
            </w:r>
          </w:p>
          <w:p w14:paraId="45AEC9B6" w14:textId="77777777" w:rsidR="00A67DDB" w:rsidRDefault="00A67DDB" w:rsidP="000F37F0">
            <w:pPr>
              <w:rPr>
                <w:rFonts w:ascii="Arial" w:eastAsia="Calibri" w:hAnsi="Arial" w:cs="Arial"/>
                <w:sz w:val="20"/>
                <w:szCs w:val="20"/>
              </w:rPr>
            </w:pPr>
            <w:r>
              <w:rPr>
                <w:rFonts w:ascii="Arial" w:eastAsia="Calibri" w:hAnsi="Arial" w:cs="Arial"/>
                <w:sz w:val="20"/>
                <w:szCs w:val="20"/>
              </w:rPr>
              <w:t>Offer services to Mark Edwards</w:t>
            </w:r>
          </w:p>
          <w:p w14:paraId="3BF42334" w14:textId="26DFA715" w:rsidR="00F93F48" w:rsidRPr="009C08D4" w:rsidRDefault="00A67DDB" w:rsidP="000F37F0">
            <w:pPr>
              <w:rPr>
                <w:rFonts w:ascii="Arial" w:eastAsia="Calibri" w:hAnsi="Arial" w:cs="Arial"/>
                <w:sz w:val="20"/>
                <w:szCs w:val="20"/>
              </w:rPr>
            </w:pPr>
            <w:r>
              <w:rPr>
                <w:rFonts w:ascii="Arial" w:eastAsia="Calibri" w:hAnsi="Arial" w:cs="Arial"/>
                <w:sz w:val="20"/>
                <w:szCs w:val="20"/>
              </w:rPr>
              <w:t>LC suggested he attend next flu clinic to promote awareness</w:t>
            </w:r>
            <w:r w:rsidR="00F93F48">
              <w:rPr>
                <w:rFonts w:ascii="Arial" w:eastAsia="Calibri" w:hAnsi="Arial" w:cs="Arial"/>
                <w:sz w:val="20"/>
                <w:szCs w:val="20"/>
              </w:rPr>
              <w:t>.</w:t>
            </w:r>
          </w:p>
          <w:p w14:paraId="67248827" w14:textId="77777777" w:rsidR="000F37F0" w:rsidRPr="000F37F0" w:rsidRDefault="000F37F0" w:rsidP="00AC6B80">
            <w:pPr>
              <w:rPr>
                <w:rFonts w:ascii="Arial" w:eastAsia="Calibri" w:hAnsi="Arial" w:cs="Arial"/>
                <w:b/>
                <w:sz w:val="20"/>
                <w:szCs w:val="20"/>
              </w:rPr>
            </w:pPr>
          </w:p>
        </w:tc>
        <w:tc>
          <w:tcPr>
            <w:tcW w:w="900" w:type="dxa"/>
          </w:tcPr>
          <w:p w14:paraId="7F8825EB" w14:textId="77777777" w:rsidR="000F37F0" w:rsidRPr="000F37F0" w:rsidRDefault="000F37F0" w:rsidP="000F37F0">
            <w:pPr>
              <w:jc w:val="center"/>
              <w:rPr>
                <w:rFonts w:ascii="Arial" w:eastAsia="Calibri" w:hAnsi="Arial" w:cs="Arial"/>
                <w:b/>
                <w:sz w:val="20"/>
                <w:szCs w:val="20"/>
              </w:rPr>
            </w:pPr>
          </w:p>
          <w:p w14:paraId="25239BD6" w14:textId="77777777" w:rsidR="000F37F0" w:rsidRPr="000F37F0" w:rsidRDefault="000F37F0" w:rsidP="000F37F0">
            <w:pPr>
              <w:jc w:val="center"/>
              <w:rPr>
                <w:rFonts w:ascii="Arial" w:eastAsia="Calibri" w:hAnsi="Arial" w:cs="Arial"/>
                <w:b/>
                <w:sz w:val="20"/>
                <w:szCs w:val="20"/>
              </w:rPr>
            </w:pPr>
          </w:p>
          <w:p w14:paraId="621E3722" w14:textId="77777777" w:rsidR="000F37F0" w:rsidRPr="000F37F0" w:rsidRDefault="000F37F0" w:rsidP="000F37F0">
            <w:pPr>
              <w:jc w:val="center"/>
              <w:rPr>
                <w:rFonts w:ascii="Arial" w:eastAsia="Calibri" w:hAnsi="Arial" w:cs="Arial"/>
                <w:b/>
                <w:sz w:val="20"/>
                <w:szCs w:val="20"/>
              </w:rPr>
            </w:pPr>
          </w:p>
          <w:p w14:paraId="3C35FDC0" w14:textId="77777777" w:rsidR="000F37F0" w:rsidRPr="000F37F0" w:rsidRDefault="000F37F0" w:rsidP="000F37F0">
            <w:pPr>
              <w:jc w:val="center"/>
              <w:rPr>
                <w:rFonts w:ascii="Arial" w:eastAsia="Calibri" w:hAnsi="Arial" w:cs="Arial"/>
                <w:b/>
                <w:sz w:val="20"/>
                <w:szCs w:val="20"/>
              </w:rPr>
            </w:pPr>
            <w:r w:rsidRPr="000F37F0">
              <w:rPr>
                <w:rFonts w:ascii="Arial" w:eastAsia="Calibri" w:hAnsi="Arial" w:cs="Arial"/>
                <w:b/>
                <w:sz w:val="20"/>
                <w:szCs w:val="20"/>
              </w:rPr>
              <w:t>JA/AS</w:t>
            </w:r>
          </w:p>
          <w:p w14:paraId="7E5485E3" w14:textId="77777777" w:rsidR="000F37F0" w:rsidRPr="000F37F0" w:rsidRDefault="000F37F0" w:rsidP="000F37F0">
            <w:pPr>
              <w:jc w:val="center"/>
              <w:rPr>
                <w:rFonts w:ascii="Arial" w:eastAsia="Calibri" w:hAnsi="Arial" w:cs="Arial"/>
                <w:b/>
                <w:sz w:val="20"/>
                <w:szCs w:val="20"/>
              </w:rPr>
            </w:pPr>
          </w:p>
          <w:p w14:paraId="0BA15F30" w14:textId="77777777" w:rsidR="000F37F0" w:rsidRPr="000F37F0" w:rsidRDefault="000F37F0" w:rsidP="000F37F0">
            <w:pPr>
              <w:jc w:val="center"/>
              <w:rPr>
                <w:rFonts w:ascii="Arial" w:eastAsia="Calibri" w:hAnsi="Arial" w:cs="Arial"/>
                <w:b/>
                <w:sz w:val="20"/>
                <w:szCs w:val="20"/>
              </w:rPr>
            </w:pPr>
          </w:p>
          <w:p w14:paraId="48CD6285" w14:textId="77777777" w:rsidR="000F37F0" w:rsidRPr="000F37F0" w:rsidRDefault="000F37F0" w:rsidP="000F37F0">
            <w:pPr>
              <w:jc w:val="center"/>
              <w:rPr>
                <w:rFonts w:ascii="Arial" w:eastAsia="Calibri" w:hAnsi="Arial" w:cs="Arial"/>
                <w:b/>
                <w:sz w:val="20"/>
                <w:szCs w:val="20"/>
              </w:rPr>
            </w:pPr>
          </w:p>
          <w:p w14:paraId="0A4956FF" w14:textId="77777777" w:rsidR="000F37F0" w:rsidRPr="000F37F0" w:rsidRDefault="000F37F0" w:rsidP="000F37F0">
            <w:pPr>
              <w:jc w:val="center"/>
              <w:rPr>
                <w:rFonts w:ascii="Arial" w:eastAsia="Calibri" w:hAnsi="Arial" w:cs="Arial"/>
                <w:b/>
                <w:sz w:val="20"/>
                <w:szCs w:val="20"/>
              </w:rPr>
            </w:pPr>
          </w:p>
          <w:p w14:paraId="3A9B1D79" w14:textId="4A8E5617" w:rsidR="000F37F0" w:rsidRPr="000F37F0" w:rsidRDefault="000F37F0" w:rsidP="000F37F0">
            <w:pPr>
              <w:jc w:val="center"/>
              <w:rPr>
                <w:rFonts w:ascii="Arial" w:eastAsia="Calibri" w:hAnsi="Arial" w:cs="Arial"/>
                <w:b/>
                <w:sz w:val="20"/>
                <w:szCs w:val="20"/>
              </w:rPr>
            </w:pPr>
          </w:p>
        </w:tc>
        <w:tc>
          <w:tcPr>
            <w:tcW w:w="1124" w:type="dxa"/>
          </w:tcPr>
          <w:p w14:paraId="6BC68492" w14:textId="77777777" w:rsidR="000F37F0" w:rsidRPr="000F37F0" w:rsidRDefault="000F37F0" w:rsidP="000F37F0">
            <w:pPr>
              <w:jc w:val="center"/>
              <w:rPr>
                <w:rFonts w:ascii="Arial" w:eastAsia="Calibri" w:hAnsi="Arial" w:cs="Arial"/>
                <w:b/>
                <w:sz w:val="20"/>
                <w:szCs w:val="20"/>
              </w:rPr>
            </w:pPr>
          </w:p>
          <w:p w14:paraId="39D8B82B" w14:textId="77777777" w:rsidR="000F37F0" w:rsidRPr="000F37F0" w:rsidRDefault="000F37F0" w:rsidP="000F37F0">
            <w:pPr>
              <w:jc w:val="center"/>
              <w:rPr>
                <w:rFonts w:ascii="Arial" w:eastAsia="Calibri" w:hAnsi="Arial" w:cs="Arial"/>
                <w:b/>
                <w:sz w:val="20"/>
                <w:szCs w:val="20"/>
              </w:rPr>
            </w:pPr>
          </w:p>
          <w:p w14:paraId="4A1E2F73" w14:textId="77777777" w:rsidR="000F37F0" w:rsidRPr="000F37F0" w:rsidRDefault="000F37F0" w:rsidP="000F37F0">
            <w:pPr>
              <w:jc w:val="center"/>
              <w:rPr>
                <w:rFonts w:ascii="Arial" w:eastAsia="Calibri" w:hAnsi="Arial" w:cs="Arial"/>
                <w:b/>
                <w:sz w:val="20"/>
                <w:szCs w:val="20"/>
              </w:rPr>
            </w:pPr>
          </w:p>
          <w:p w14:paraId="030F22DA" w14:textId="4723FC2E" w:rsidR="000F37F0" w:rsidRPr="000F37F0" w:rsidRDefault="00F93F48" w:rsidP="000F37F0">
            <w:pPr>
              <w:jc w:val="center"/>
              <w:rPr>
                <w:rFonts w:ascii="Arial" w:eastAsia="Calibri" w:hAnsi="Arial" w:cs="Arial"/>
                <w:b/>
                <w:sz w:val="20"/>
                <w:szCs w:val="20"/>
              </w:rPr>
            </w:pPr>
            <w:r>
              <w:rPr>
                <w:rFonts w:ascii="Arial" w:eastAsia="Calibri" w:hAnsi="Arial" w:cs="Arial"/>
                <w:b/>
                <w:sz w:val="20"/>
                <w:szCs w:val="20"/>
              </w:rPr>
              <w:t>2.10.18</w:t>
            </w:r>
          </w:p>
        </w:tc>
      </w:tr>
      <w:tr w:rsidR="000F37F0" w:rsidRPr="000F37F0" w14:paraId="3658B72C" w14:textId="77777777" w:rsidTr="008909F0">
        <w:tc>
          <w:tcPr>
            <w:tcW w:w="648" w:type="dxa"/>
          </w:tcPr>
          <w:p w14:paraId="70E09A71" w14:textId="386C79FC" w:rsidR="000F37F0" w:rsidRPr="000F37F0" w:rsidRDefault="00A67DDB" w:rsidP="000F37F0">
            <w:pPr>
              <w:jc w:val="center"/>
              <w:rPr>
                <w:rFonts w:ascii="Arial" w:eastAsia="Calibri" w:hAnsi="Arial" w:cs="Arial"/>
                <w:b/>
                <w:sz w:val="20"/>
                <w:szCs w:val="20"/>
              </w:rPr>
            </w:pPr>
            <w:r>
              <w:rPr>
                <w:rFonts w:ascii="Arial" w:eastAsia="Calibri" w:hAnsi="Arial" w:cs="Arial"/>
                <w:b/>
                <w:sz w:val="20"/>
                <w:szCs w:val="20"/>
              </w:rPr>
              <w:lastRenderedPageBreak/>
              <w:t>9</w:t>
            </w:r>
          </w:p>
        </w:tc>
        <w:tc>
          <w:tcPr>
            <w:tcW w:w="6570" w:type="dxa"/>
          </w:tcPr>
          <w:p w14:paraId="58DC84D5" w14:textId="77777777" w:rsidR="00F93F48" w:rsidRDefault="00A67DDB" w:rsidP="00F93F48">
            <w:pPr>
              <w:contextualSpacing/>
              <w:rPr>
                <w:rFonts w:ascii="Arial" w:eastAsia="Calibri" w:hAnsi="Arial" w:cs="Arial"/>
                <w:b/>
                <w:sz w:val="20"/>
                <w:szCs w:val="20"/>
              </w:rPr>
            </w:pPr>
            <w:r w:rsidRPr="00A67DDB">
              <w:rPr>
                <w:rFonts w:ascii="Arial" w:eastAsia="Calibri" w:hAnsi="Arial" w:cs="Arial"/>
                <w:b/>
                <w:sz w:val="20"/>
                <w:szCs w:val="20"/>
              </w:rPr>
              <w:t>Any Other Busin</w:t>
            </w:r>
            <w:r>
              <w:rPr>
                <w:rFonts w:ascii="Arial" w:eastAsia="Calibri" w:hAnsi="Arial" w:cs="Arial"/>
                <w:b/>
                <w:sz w:val="20"/>
                <w:szCs w:val="20"/>
              </w:rPr>
              <w:t>e</w:t>
            </w:r>
            <w:r w:rsidRPr="00A67DDB">
              <w:rPr>
                <w:rFonts w:ascii="Arial" w:eastAsia="Calibri" w:hAnsi="Arial" w:cs="Arial"/>
                <w:b/>
                <w:sz w:val="20"/>
                <w:szCs w:val="20"/>
              </w:rPr>
              <w:t>ss</w:t>
            </w:r>
          </w:p>
          <w:p w14:paraId="1F905C0F" w14:textId="1EE0C249" w:rsidR="00A67DDB" w:rsidRPr="00A67DDB" w:rsidRDefault="00A67DDB" w:rsidP="00F93F48">
            <w:pPr>
              <w:contextualSpacing/>
              <w:rPr>
                <w:rFonts w:ascii="Arial" w:eastAsia="Calibri" w:hAnsi="Arial" w:cs="Arial"/>
                <w:sz w:val="20"/>
                <w:szCs w:val="20"/>
              </w:rPr>
            </w:pPr>
            <w:r>
              <w:rPr>
                <w:rFonts w:ascii="Arial" w:eastAsia="Calibri" w:hAnsi="Arial" w:cs="Arial"/>
                <w:sz w:val="20"/>
                <w:szCs w:val="20"/>
              </w:rPr>
              <w:t>Next meeting 4 December at 10.30 am</w:t>
            </w:r>
          </w:p>
        </w:tc>
        <w:tc>
          <w:tcPr>
            <w:tcW w:w="900" w:type="dxa"/>
          </w:tcPr>
          <w:p w14:paraId="00286AC5" w14:textId="77777777" w:rsidR="000F37F0" w:rsidRPr="000F37F0" w:rsidRDefault="000F37F0" w:rsidP="000F37F0">
            <w:pPr>
              <w:jc w:val="center"/>
              <w:rPr>
                <w:rFonts w:ascii="Arial" w:eastAsia="Calibri" w:hAnsi="Arial" w:cs="Arial"/>
                <w:b/>
                <w:sz w:val="20"/>
                <w:szCs w:val="20"/>
              </w:rPr>
            </w:pPr>
          </w:p>
          <w:p w14:paraId="2994A756" w14:textId="2F8A3B5E" w:rsidR="000F37F0" w:rsidRPr="000F37F0" w:rsidRDefault="00A67DDB" w:rsidP="000F37F0">
            <w:pPr>
              <w:jc w:val="center"/>
              <w:rPr>
                <w:rFonts w:ascii="Arial" w:eastAsia="Calibri" w:hAnsi="Arial" w:cs="Arial"/>
                <w:b/>
                <w:sz w:val="20"/>
                <w:szCs w:val="20"/>
              </w:rPr>
            </w:pPr>
            <w:r>
              <w:rPr>
                <w:rFonts w:ascii="Arial" w:eastAsia="Calibri" w:hAnsi="Arial" w:cs="Arial"/>
                <w:b/>
                <w:sz w:val="20"/>
                <w:szCs w:val="20"/>
              </w:rPr>
              <w:t>MC</w:t>
            </w:r>
          </w:p>
          <w:p w14:paraId="3E7498A4" w14:textId="77777777" w:rsidR="000F37F0" w:rsidRPr="000F37F0" w:rsidRDefault="000F37F0" w:rsidP="000F37F0">
            <w:pPr>
              <w:jc w:val="center"/>
              <w:rPr>
                <w:rFonts w:ascii="Arial" w:eastAsia="Calibri" w:hAnsi="Arial" w:cs="Arial"/>
                <w:b/>
                <w:sz w:val="20"/>
                <w:szCs w:val="20"/>
              </w:rPr>
            </w:pPr>
          </w:p>
          <w:p w14:paraId="0A595A8C" w14:textId="77777777" w:rsidR="000F37F0" w:rsidRPr="000F37F0" w:rsidRDefault="000F37F0" w:rsidP="00A67DDB">
            <w:pPr>
              <w:jc w:val="center"/>
              <w:rPr>
                <w:rFonts w:ascii="Arial" w:eastAsia="Calibri" w:hAnsi="Arial" w:cs="Arial"/>
                <w:b/>
                <w:sz w:val="20"/>
                <w:szCs w:val="20"/>
              </w:rPr>
            </w:pPr>
          </w:p>
        </w:tc>
        <w:tc>
          <w:tcPr>
            <w:tcW w:w="1124" w:type="dxa"/>
          </w:tcPr>
          <w:p w14:paraId="20F37192" w14:textId="77777777" w:rsidR="000F37F0" w:rsidRPr="000F37F0" w:rsidRDefault="000F37F0" w:rsidP="000F37F0">
            <w:pPr>
              <w:jc w:val="center"/>
              <w:rPr>
                <w:rFonts w:ascii="Arial" w:eastAsia="Calibri" w:hAnsi="Arial" w:cs="Arial"/>
                <w:b/>
                <w:sz w:val="20"/>
                <w:szCs w:val="20"/>
              </w:rPr>
            </w:pPr>
          </w:p>
        </w:tc>
      </w:tr>
      <w:tr w:rsidR="000F37F0" w:rsidRPr="000F37F0" w14:paraId="7DB2B98D" w14:textId="77777777" w:rsidTr="000F37F0">
        <w:tc>
          <w:tcPr>
            <w:tcW w:w="648" w:type="dxa"/>
          </w:tcPr>
          <w:p w14:paraId="03A35BEC" w14:textId="0735AE40" w:rsidR="000F37F0" w:rsidRPr="000F37F0" w:rsidRDefault="000F37F0" w:rsidP="000F37F0">
            <w:pPr>
              <w:jc w:val="center"/>
              <w:rPr>
                <w:rFonts w:ascii="Arial" w:eastAsia="Calibri" w:hAnsi="Arial" w:cs="Arial"/>
                <w:b/>
                <w:sz w:val="20"/>
                <w:szCs w:val="20"/>
              </w:rPr>
            </w:pPr>
          </w:p>
        </w:tc>
        <w:tc>
          <w:tcPr>
            <w:tcW w:w="6570" w:type="dxa"/>
          </w:tcPr>
          <w:p w14:paraId="4D65B7BA" w14:textId="65FD8E91" w:rsidR="00BC46C8" w:rsidRPr="00F93F48" w:rsidRDefault="00BC46C8" w:rsidP="00F93F48">
            <w:pPr>
              <w:rPr>
                <w:rFonts w:ascii="Arial" w:eastAsia="Calibri" w:hAnsi="Arial" w:cs="Arial"/>
                <w:sz w:val="20"/>
                <w:szCs w:val="20"/>
              </w:rPr>
            </w:pPr>
          </w:p>
        </w:tc>
        <w:tc>
          <w:tcPr>
            <w:tcW w:w="900" w:type="dxa"/>
            <w:shd w:val="clear" w:color="auto" w:fill="FFFFFF"/>
          </w:tcPr>
          <w:p w14:paraId="4C25E866" w14:textId="65145E9C" w:rsidR="000F37F0" w:rsidRPr="000F37F0" w:rsidRDefault="000F37F0" w:rsidP="000F37F0">
            <w:pPr>
              <w:shd w:val="clear" w:color="auto" w:fill="FFFFFF"/>
              <w:jc w:val="center"/>
              <w:rPr>
                <w:rFonts w:ascii="Arial" w:eastAsia="Calibri" w:hAnsi="Arial" w:cs="Arial"/>
                <w:b/>
                <w:sz w:val="20"/>
                <w:szCs w:val="20"/>
              </w:rPr>
            </w:pPr>
          </w:p>
        </w:tc>
        <w:tc>
          <w:tcPr>
            <w:tcW w:w="1124" w:type="dxa"/>
          </w:tcPr>
          <w:p w14:paraId="65515EE7" w14:textId="77777777" w:rsidR="000F37F0" w:rsidRPr="000F37F0" w:rsidRDefault="000F37F0" w:rsidP="000F37F0">
            <w:pPr>
              <w:jc w:val="center"/>
              <w:rPr>
                <w:rFonts w:ascii="Arial" w:eastAsia="Calibri" w:hAnsi="Arial" w:cs="Arial"/>
                <w:b/>
                <w:sz w:val="20"/>
                <w:szCs w:val="20"/>
              </w:rPr>
            </w:pPr>
          </w:p>
        </w:tc>
      </w:tr>
      <w:tr w:rsidR="000F37F0" w:rsidRPr="000F37F0" w14:paraId="52EDC019" w14:textId="77777777" w:rsidTr="008909F0">
        <w:tc>
          <w:tcPr>
            <w:tcW w:w="648" w:type="dxa"/>
          </w:tcPr>
          <w:p w14:paraId="4C855D2B" w14:textId="316A8C6A" w:rsidR="000F37F0" w:rsidRPr="008E41EF" w:rsidRDefault="000F37F0" w:rsidP="000F37F0">
            <w:pPr>
              <w:jc w:val="center"/>
              <w:rPr>
                <w:rFonts w:ascii="Arial" w:eastAsia="Calibri" w:hAnsi="Arial" w:cs="Arial"/>
                <w:b/>
                <w:sz w:val="20"/>
                <w:szCs w:val="20"/>
              </w:rPr>
            </w:pPr>
          </w:p>
        </w:tc>
        <w:tc>
          <w:tcPr>
            <w:tcW w:w="6570" w:type="dxa"/>
          </w:tcPr>
          <w:p w14:paraId="335419B5" w14:textId="296F7934" w:rsidR="008E41EF" w:rsidRPr="008E41EF" w:rsidRDefault="008E41EF" w:rsidP="000F37F0">
            <w:pPr>
              <w:rPr>
                <w:rFonts w:ascii="Arial" w:eastAsia="Calibri" w:hAnsi="Arial" w:cs="Arial"/>
                <w:sz w:val="20"/>
                <w:szCs w:val="20"/>
              </w:rPr>
            </w:pPr>
          </w:p>
        </w:tc>
        <w:tc>
          <w:tcPr>
            <w:tcW w:w="900" w:type="dxa"/>
          </w:tcPr>
          <w:p w14:paraId="3C6AFB7D" w14:textId="77777777" w:rsidR="000F37F0" w:rsidRPr="000F37F0" w:rsidRDefault="000F37F0" w:rsidP="000F37F0">
            <w:pPr>
              <w:jc w:val="center"/>
              <w:rPr>
                <w:rFonts w:ascii="Arial" w:eastAsia="Calibri" w:hAnsi="Arial" w:cs="Arial"/>
                <w:b/>
                <w:sz w:val="20"/>
                <w:szCs w:val="20"/>
              </w:rPr>
            </w:pPr>
          </w:p>
        </w:tc>
        <w:tc>
          <w:tcPr>
            <w:tcW w:w="1124" w:type="dxa"/>
          </w:tcPr>
          <w:p w14:paraId="6F3EAFDE" w14:textId="77777777" w:rsidR="000F37F0" w:rsidRPr="000F37F0" w:rsidRDefault="000F37F0" w:rsidP="000F37F0">
            <w:pPr>
              <w:jc w:val="center"/>
              <w:rPr>
                <w:rFonts w:ascii="Arial" w:eastAsia="Calibri" w:hAnsi="Arial" w:cs="Arial"/>
                <w:b/>
                <w:sz w:val="20"/>
                <w:szCs w:val="20"/>
              </w:rPr>
            </w:pPr>
          </w:p>
        </w:tc>
      </w:tr>
      <w:tr w:rsidR="000F37F0" w:rsidRPr="000F37F0" w14:paraId="44DDB739" w14:textId="77777777" w:rsidTr="008909F0">
        <w:tc>
          <w:tcPr>
            <w:tcW w:w="648" w:type="dxa"/>
          </w:tcPr>
          <w:p w14:paraId="05EF6104" w14:textId="597E823A" w:rsidR="000F37F0" w:rsidRPr="00493BE3" w:rsidRDefault="000F37F0" w:rsidP="000F37F0">
            <w:pPr>
              <w:jc w:val="center"/>
              <w:rPr>
                <w:rFonts w:ascii="Arial" w:eastAsia="Calibri" w:hAnsi="Arial" w:cs="Arial"/>
                <w:sz w:val="20"/>
                <w:szCs w:val="20"/>
              </w:rPr>
            </w:pPr>
            <w:bookmarkStart w:id="0" w:name="_GoBack"/>
            <w:bookmarkEnd w:id="0"/>
          </w:p>
        </w:tc>
        <w:tc>
          <w:tcPr>
            <w:tcW w:w="6570" w:type="dxa"/>
          </w:tcPr>
          <w:p w14:paraId="4B699970" w14:textId="1BD1A113" w:rsidR="00F93F48" w:rsidRPr="000F37F0" w:rsidRDefault="00F93F48" w:rsidP="000F37F0">
            <w:pPr>
              <w:rPr>
                <w:rFonts w:ascii="Arial" w:eastAsia="Calibri" w:hAnsi="Arial" w:cs="Arial"/>
                <w:sz w:val="20"/>
                <w:szCs w:val="20"/>
              </w:rPr>
            </w:pPr>
          </w:p>
        </w:tc>
        <w:tc>
          <w:tcPr>
            <w:tcW w:w="900" w:type="dxa"/>
          </w:tcPr>
          <w:p w14:paraId="2D30465D" w14:textId="77777777" w:rsidR="000F37F0" w:rsidRPr="000F37F0" w:rsidRDefault="000F37F0" w:rsidP="000F37F0">
            <w:pPr>
              <w:jc w:val="center"/>
              <w:rPr>
                <w:rFonts w:ascii="Arial" w:eastAsia="Calibri" w:hAnsi="Arial" w:cs="Arial"/>
                <w:b/>
                <w:sz w:val="20"/>
                <w:szCs w:val="20"/>
              </w:rPr>
            </w:pPr>
          </w:p>
        </w:tc>
        <w:tc>
          <w:tcPr>
            <w:tcW w:w="1124" w:type="dxa"/>
          </w:tcPr>
          <w:p w14:paraId="30082E1C" w14:textId="77777777" w:rsidR="000F37F0" w:rsidRPr="000F37F0" w:rsidRDefault="000F37F0" w:rsidP="000F37F0">
            <w:pPr>
              <w:jc w:val="center"/>
              <w:rPr>
                <w:rFonts w:ascii="Arial" w:eastAsia="Calibri" w:hAnsi="Arial" w:cs="Arial"/>
                <w:b/>
                <w:sz w:val="20"/>
                <w:szCs w:val="20"/>
              </w:rPr>
            </w:pPr>
          </w:p>
        </w:tc>
      </w:tr>
      <w:tr w:rsidR="000F37F0" w:rsidRPr="000F37F0" w14:paraId="60A72341" w14:textId="77777777" w:rsidTr="008909F0">
        <w:tc>
          <w:tcPr>
            <w:tcW w:w="648" w:type="dxa"/>
          </w:tcPr>
          <w:p w14:paraId="08CAD163" w14:textId="4FD22D87" w:rsidR="000F37F0" w:rsidRPr="00493BE3" w:rsidRDefault="000F37F0" w:rsidP="000F37F0">
            <w:pPr>
              <w:jc w:val="center"/>
              <w:rPr>
                <w:rFonts w:ascii="Arial" w:eastAsia="Calibri" w:hAnsi="Arial" w:cs="Arial"/>
                <w:sz w:val="20"/>
                <w:szCs w:val="20"/>
              </w:rPr>
            </w:pPr>
          </w:p>
        </w:tc>
        <w:tc>
          <w:tcPr>
            <w:tcW w:w="6570" w:type="dxa"/>
          </w:tcPr>
          <w:p w14:paraId="67CF87F9" w14:textId="6556D910" w:rsidR="00493BE3" w:rsidRPr="00493BE3" w:rsidRDefault="00493BE3" w:rsidP="000F37F0">
            <w:pPr>
              <w:rPr>
                <w:rFonts w:ascii="Arial" w:eastAsia="Calibri" w:hAnsi="Arial" w:cs="Arial"/>
                <w:sz w:val="20"/>
                <w:szCs w:val="20"/>
              </w:rPr>
            </w:pPr>
          </w:p>
        </w:tc>
        <w:tc>
          <w:tcPr>
            <w:tcW w:w="900" w:type="dxa"/>
          </w:tcPr>
          <w:p w14:paraId="1FA04076" w14:textId="77777777" w:rsidR="000F37F0" w:rsidRPr="000F37F0" w:rsidRDefault="000F37F0" w:rsidP="000F37F0">
            <w:pPr>
              <w:jc w:val="center"/>
              <w:rPr>
                <w:rFonts w:ascii="Arial" w:eastAsia="Calibri" w:hAnsi="Arial" w:cs="Arial"/>
                <w:b/>
                <w:sz w:val="20"/>
                <w:szCs w:val="20"/>
              </w:rPr>
            </w:pPr>
          </w:p>
        </w:tc>
        <w:tc>
          <w:tcPr>
            <w:tcW w:w="1124" w:type="dxa"/>
          </w:tcPr>
          <w:p w14:paraId="61D5C303" w14:textId="77777777" w:rsidR="000F37F0" w:rsidRPr="000F37F0" w:rsidRDefault="000F37F0" w:rsidP="000F37F0">
            <w:pPr>
              <w:jc w:val="center"/>
              <w:rPr>
                <w:rFonts w:ascii="Arial" w:eastAsia="Calibri" w:hAnsi="Arial" w:cs="Arial"/>
                <w:b/>
                <w:sz w:val="20"/>
                <w:szCs w:val="20"/>
              </w:rPr>
            </w:pPr>
          </w:p>
        </w:tc>
      </w:tr>
      <w:tr w:rsidR="000F37F0" w:rsidRPr="000F37F0" w14:paraId="64A6A655" w14:textId="77777777" w:rsidTr="008909F0">
        <w:tc>
          <w:tcPr>
            <w:tcW w:w="648" w:type="dxa"/>
          </w:tcPr>
          <w:p w14:paraId="0700544D" w14:textId="77777777" w:rsidR="000F37F0" w:rsidRPr="000F37F0" w:rsidRDefault="000F37F0" w:rsidP="000F37F0">
            <w:pPr>
              <w:jc w:val="center"/>
              <w:rPr>
                <w:rFonts w:ascii="Arial" w:eastAsia="Calibri" w:hAnsi="Arial" w:cs="Arial"/>
                <w:b/>
                <w:sz w:val="20"/>
                <w:szCs w:val="20"/>
              </w:rPr>
            </w:pPr>
          </w:p>
        </w:tc>
        <w:tc>
          <w:tcPr>
            <w:tcW w:w="6570" w:type="dxa"/>
          </w:tcPr>
          <w:p w14:paraId="32AEBFBA" w14:textId="77777777" w:rsidR="000F37F0" w:rsidRPr="000F37F0" w:rsidRDefault="000F37F0" w:rsidP="000F37F0">
            <w:pPr>
              <w:rPr>
                <w:rFonts w:ascii="Arial" w:eastAsia="Calibri" w:hAnsi="Arial" w:cs="Arial"/>
                <w:sz w:val="20"/>
                <w:szCs w:val="20"/>
              </w:rPr>
            </w:pPr>
          </w:p>
        </w:tc>
        <w:tc>
          <w:tcPr>
            <w:tcW w:w="900" w:type="dxa"/>
          </w:tcPr>
          <w:p w14:paraId="74FE0D6C" w14:textId="77777777" w:rsidR="000F37F0" w:rsidRPr="000F37F0" w:rsidRDefault="000F37F0" w:rsidP="000F37F0">
            <w:pPr>
              <w:jc w:val="center"/>
              <w:rPr>
                <w:rFonts w:ascii="Arial" w:eastAsia="Calibri" w:hAnsi="Arial" w:cs="Arial"/>
                <w:b/>
                <w:sz w:val="20"/>
                <w:szCs w:val="20"/>
              </w:rPr>
            </w:pPr>
          </w:p>
        </w:tc>
        <w:tc>
          <w:tcPr>
            <w:tcW w:w="1124" w:type="dxa"/>
          </w:tcPr>
          <w:p w14:paraId="5155D3AE" w14:textId="77777777" w:rsidR="000F37F0" w:rsidRPr="000F37F0" w:rsidRDefault="000F37F0" w:rsidP="000F37F0">
            <w:pPr>
              <w:jc w:val="center"/>
              <w:rPr>
                <w:rFonts w:ascii="Arial" w:eastAsia="Calibri" w:hAnsi="Arial" w:cs="Arial"/>
                <w:b/>
                <w:sz w:val="20"/>
                <w:szCs w:val="20"/>
              </w:rPr>
            </w:pPr>
          </w:p>
        </w:tc>
      </w:tr>
      <w:tr w:rsidR="000F37F0" w:rsidRPr="000F37F0" w14:paraId="4F9A5636" w14:textId="77777777" w:rsidTr="008909F0">
        <w:tc>
          <w:tcPr>
            <w:tcW w:w="648" w:type="dxa"/>
          </w:tcPr>
          <w:p w14:paraId="6847E8D6" w14:textId="77777777" w:rsidR="000F37F0" w:rsidRPr="000F37F0" w:rsidRDefault="000F37F0" w:rsidP="000F37F0">
            <w:pPr>
              <w:jc w:val="center"/>
              <w:rPr>
                <w:rFonts w:ascii="Arial" w:eastAsia="Calibri" w:hAnsi="Arial" w:cs="Arial"/>
                <w:b/>
                <w:sz w:val="20"/>
                <w:szCs w:val="20"/>
              </w:rPr>
            </w:pPr>
          </w:p>
        </w:tc>
        <w:tc>
          <w:tcPr>
            <w:tcW w:w="6570" w:type="dxa"/>
          </w:tcPr>
          <w:p w14:paraId="29BC5168" w14:textId="77777777" w:rsidR="000F37F0" w:rsidRPr="000F37F0" w:rsidRDefault="000F37F0" w:rsidP="000F37F0">
            <w:pPr>
              <w:rPr>
                <w:rFonts w:ascii="Arial" w:eastAsia="Calibri" w:hAnsi="Arial" w:cs="Arial"/>
                <w:sz w:val="20"/>
                <w:szCs w:val="20"/>
              </w:rPr>
            </w:pPr>
          </w:p>
        </w:tc>
        <w:tc>
          <w:tcPr>
            <w:tcW w:w="900" w:type="dxa"/>
          </w:tcPr>
          <w:p w14:paraId="388BB954" w14:textId="77777777" w:rsidR="000F37F0" w:rsidRPr="000F37F0" w:rsidRDefault="000F37F0" w:rsidP="000F37F0">
            <w:pPr>
              <w:jc w:val="center"/>
              <w:rPr>
                <w:rFonts w:ascii="Arial" w:eastAsia="Calibri" w:hAnsi="Arial" w:cs="Arial"/>
                <w:b/>
                <w:sz w:val="20"/>
                <w:szCs w:val="20"/>
              </w:rPr>
            </w:pPr>
          </w:p>
        </w:tc>
        <w:tc>
          <w:tcPr>
            <w:tcW w:w="1124" w:type="dxa"/>
          </w:tcPr>
          <w:p w14:paraId="6351AE58" w14:textId="77777777" w:rsidR="000F37F0" w:rsidRPr="000F37F0" w:rsidRDefault="000F37F0" w:rsidP="000F37F0">
            <w:pPr>
              <w:jc w:val="center"/>
              <w:rPr>
                <w:rFonts w:ascii="Arial" w:eastAsia="Calibri" w:hAnsi="Arial" w:cs="Arial"/>
                <w:b/>
                <w:sz w:val="20"/>
                <w:szCs w:val="20"/>
              </w:rPr>
            </w:pPr>
          </w:p>
        </w:tc>
      </w:tr>
    </w:tbl>
    <w:p w14:paraId="6EEA3333" w14:textId="77777777" w:rsidR="000F37F0" w:rsidRPr="000F37F0" w:rsidRDefault="000F37F0" w:rsidP="000F37F0">
      <w:pPr>
        <w:spacing w:after="200" w:line="276" w:lineRule="auto"/>
        <w:jc w:val="center"/>
        <w:rPr>
          <w:rFonts w:ascii="Verdana" w:eastAsia="Calibri" w:hAnsi="Verdana" w:cs="Arial"/>
          <w:sz w:val="20"/>
          <w:szCs w:val="20"/>
        </w:rPr>
      </w:pPr>
    </w:p>
    <w:p w14:paraId="2421D78C" w14:textId="77777777" w:rsidR="008909F0" w:rsidRDefault="008909F0"/>
    <w:sectPr w:rsidR="008909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ACFBD" w14:textId="77777777" w:rsidR="004F68F0" w:rsidRDefault="004F68F0" w:rsidP="00DC64C0">
      <w:pPr>
        <w:spacing w:after="0" w:line="240" w:lineRule="auto"/>
      </w:pPr>
      <w:r>
        <w:separator/>
      </w:r>
    </w:p>
  </w:endnote>
  <w:endnote w:type="continuationSeparator" w:id="0">
    <w:p w14:paraId="163B03A3" w14:textId="77777777" w:rsidR="004F68F0" w:rsidRDefault="004F68F0" w:rsidP="00DC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62649"/>
      <w:docPartObj>
        <w:docPartGallery w:val="Page Numbers (Bottom of Page)"/>
        <w:docPartUnique/>
      </w:docPartObj>
    </w:sdtPr>
    <w:sdtEndPr>
      <w:rPr>
        <w:noProof/>
      </w:rPr>
    </w:sdtEndPr>
    <w:sdtContent>
      <w:p w14:paraId="5C9281ED" w14:textId="417013E0" w:rsidR="004F68F0" w:rsidRDefault="004F68F0">
        <w:pPr>
          <w:pStyle w:val="Footer"/>
          <w:jc w:val="center"/>
        </w:pPr>
        <w:r>
          <w:fldChar w:fldCharType="begin"/>
        </w:r>
        <w:r>
          <w:instrText xml:space="preserve"> PAGE   \* MERGEFORMAT </w:instrText>
        </w:r>
        <w:r>
          <w:fldChar w:fldCharType="separate"/>
        </w:r>
        <w:r w:rsidR="00A67DDB">
          <w:rPr>
            <w:noProof/>
          </w:rPr>
          <w:t>1</w:t>
        </w:r>
        <w:r>
          <w:rPr>
            <w:noProof/>
          </w:rPr>
          <w:fldChar w:fldCharType="end"/>
        </w:r>
      </w:p>
    </w:sdtContent>
  </w:sdt>
  <w:p w14:paraId="30916B0A" w14:textId="77777777" w:rsidR="004F68F0" w:rsidRDefault="004F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F6F73" w14:textId="77777777" w:rsidR="004F68F0" w:rsidRDefault="004F68F0" w:rsidP="00DC64C0">
      <w:pPr>
        <w:spacing w:after="0" w:line="240" w:lineRule="auto"/>
      </w:pPr>
      <w:r>
        <w:separator/>
      </w:r>
    </w:p>
  </w:footnote>
  <w:footnote w:type="continuationSeparator" w:id="0">
    <w:p w14:paraId="6E864A1D" w14:textId="77777777" w:rsidR="004F68F0" w:rsidRDefault="004F68F0" w:rsidP="00DC6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75B3"/>
    <w:multiLevelType w:val="hybridMultilevel"/>
    <w:tmpl w:val="1DB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D047AB"/>
    <w:multiLevelType w:val="hybridMultilevel"/>
    <w:tmpl w:val="48E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F0"/>
    <w:rsid w:val="000B16B0"/>
    <w:rsid w:val="000F37F0"/>
    <w:rsid w:val="0010334B"/>
    <w:rsid w:val="00177E64"/>
    <w:rsid w:val="00286C6B"/>
    <w:rsid w:val="002974DB"/>
    <w:rsid w:val="002E0BE1"/>
    <w:rsid w:val="0032684D"/>
    <w:rsid w:val="00493BE3"/>
    <w:rsid w:val="004D6E7F"/>
    <w:rsid w:val="004F68F0"/>
    <w:rsid w:val="00503D66"/>
    <w:rsid w:val="00546297"/>
    <w:rsid w:val="00592194"/>
    <w:rsid w:val="005B5686"/>
    <w:rsid w:val="00636016"/>
    <w:rsid w:val="00757A45"/>
    <w:rsid w:val="00800CDC"/>
    <w:rsid w:val="0083328B"/>
    <w:rsid w:val="0085312D"/>
    <w:rsid w:val="00887DDF"/>
    <w:rsid w:val="008909F0"/>
    <w:rsid w:val="00896461"/>
    <w:rsid w:val="008E41EF"/>
    <w:rsid w:val="00983180"/>
    <w:rsid w:val="009C08D4"/>
    <w:rsid w:val="00A67DDB"/>
    <w:rsid w:val="00AC6B80"/>
    <w:rsid w:val="00AF0F85"/>
    <w:rsid w:val="00B56FE5"/>
    <w:rsid w:val="00B77922"/>
    <w:rsid w:val="00BB0774"/>
    <w:rsid w:val="00BC46C8"/>
    <w:rsid w:val="00CC4A61"/>
    <w:rsid w:val="00CD4B96"/>
    <w:rsid w:val="00D65F41"/>
    <w:rsid w:val="00D954D6"/>
    <w:rsid w:val="00DC64C0"/>
    <w:rsid w:val="00DD78AA"/>
    <w:rsid w:val="00DD7BB9"/>
    <w:rsid w:val="00E75600"/>
    <w:rsid w:val="00EC6396"/>
    <w:rsid w:val="00EC783F"/>
    <w:rsid w:val="00EE33B1"/>
    <w:rsid w:val="00EF21FE"/>
    <w:rsid w:val="00F202E8"/>
    <w:rsid w:val="00F221FA"/>
    <w:rsid w:val="00F9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6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4C0"/>
  </w:style>
  <w:style w:type="paragraph" w:styleId="Footer">
    <w:name w:val="footer"/>
    <w:basedOn w:val="Normal"/>
    <w:link w:val="FooterChar"/>
    <w:uiPriority w:val="99"/>
    <w:unhideWhenUsed/>
    <w:rsid w:val="00DC6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6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4C0"/>
  </w:style>
  <w:style w:type="paragraph" w:styleId="Footer">
    <w:name w:val="footer"/>
    <w:basedOn w:val="Normal"/>
    <w:link w:val="FooterChar"/>
    <w:uiPriority w:val="99"/>
    <w:unhideWhenUsed/>
    <w:rsid w:val="00DC6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bewley</dc:creator>
  <cp:lastModifiedBy>Windows User</cp:lastModifiedBy>
  <cp:revision>3</cp:revision>
  <dcterms:created xsi:type="dcterms:W3CDTF">2018-10-02T17:37:00Z</dcterms:created>
  <dcterms:modified xsi:type="dcterms:W3CDTF">2018-10-03T06:58:00Z</dcterms:modified>
</cp:coreProperties>
</file>