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E672" w14:textId="77777777" w:rsidR="007C1224" w:rsidRPr="009B338F" w:rsidRDefault="007C1224" w:rsidP="007C1224">
      <w:pPr>
        <w:rPr>
          <w:rFonts w:cstheme="minorHAnsi"/>
          <w:b/>
          <w:bCs/>
          <w:lang w:val="en-GB"/>
        </w:rPr>
      </w:pPr>
      <w:r w:rsidRPr="009B338F">
        <w:rPr>
          <w:rFonts w:cstheme="minorHAnsi"/>
          <w:b/>
          <w:bCs/>
          <w:lang w:val="en-GB"/>
        </w:rPr>
        <w:t>Potterells Patient Group</w:t>
      </w:r>
    </w:p>
    <w:p w14:paraId="3B699588" w14:textId="73404C5A" w:rsidR="007C1224" w:rsidRPr="009B338F" w:rsidRDefault="007C1224" w:rsidP="007C1224">
      <w:pPr>
        <w:rPr>
          <w:rFonts w:cstheme="minorHAnsi"/>
          <w:b/>
          <w:bCs/>
          <w:lang w:val="en-GB"/>
        </w:rPr>
      </w:pPr>
      <w:r w:rsidRPr="009B338F">
        <w:rPr>
          <w:rFonts w:cstheme="minorHAnsi"/>
          <w:b/>
          <w:bCs/>
          <w:lang w:val="en-GB"/>
        </w:rPr>
        <w:t xml:space="preserve">Meeting Tuesday </w:t>
      </w:r>
      <w:r w:rsidR="00A0063E" w:rsidRPr="009B338F">
        <w:rPr>
          <w:rFonts w:cstheme="minorHAnsi"/>
          <w:b/>
          <w:bCs/>
          <w:lang w:val="en-GB"/>
        </w:rPr>
        <w:t>4</w:t>
      </w:r>
      <w:r w:rsidR="00A0063E" w:rsidRPr="009B338F">
        <w:rPr>
          <w:rFonts w:cstheme="minorHAnsi"/>
          <w:b/>
          <w:bCs/>
          <w:vertAlign w:val="superscript"/>
          <w:lang w:val="en-GB"/>
        </w:rPr>
        <w:t>th</w:t>
      </w:r>
      <w:r w:rsidR="00A0063E" w:rsidRPr="009B338F">
        <w:rPr>
          <w:rFonts w:cstheme="minorHAnsi"/>
          <w:b/>
          <w:bCs/>
          <w:lang w:val="en-GB"/>
        </w:rPr>
        <w:t xml:space="preserve"> October 2022</w:t>
      </w:r>
    </w:p>
    <w:p w14:paraId="5C9A4E75" w14:textId="77777777" w:rsidR="007C1224" w:rsidRPr="009B338F" w:rsidRDefault="007C1224" w:rsidP="007C1224">
      <w:pPr>
        <w:rPr>
          <w:rFonts w:cstheme="minorHAnsi"/>
          <w:b/>
          <w:bCs/>
          <w:lang w:val="en-GB"/>
        </w:rPr>
      </w:pPr>
      <w:r w:rsidRPr="009B338F">
        <w:rPr>
          <w:rFonts w:cstheme="minorHAnsi"/>
          <w:b/>
          <w:bCs/>
          <w:lang w:val="en-GB"/>
        </w:rPr>
        <w:t>North Mymms Memorial Hall</w:t>
      </w:r>
    </w:p>
    <w:p w14:paraId="26C0C65B" w14:textId="77777777" w:rsidR="007C1224" w:rsidRPr="009B338F" w:rsidRDefault="007C1224" w:rsidP="007C1224">
      <w:pPr>
        <w:rPr>
          <w:rFonts w:cstheme="minorHAnsi"/>
          <w:b/>
          <w:bCs/>
          <w:lang w:val="en-GB"/>
        </w:rPr>
      </w:pPr>
      <w:r w:rsidRPr="009B338F">
        <w:rPr>
          <w:rFonts w:cstheme="minorHAnsi"/>
          <w:b/>
          <w:bCs/>
          <w:lang w:val="en-GB"/>
        </w:rPr>
        <w:t>10.30am – 12.00pm</w:t>
      </w:r>
    </w:p>
    <w:p w14:paraId="4C866175" w14:textId="77777777" w:rsidR="007C1224" w:rsidRPr="009B338F" w:rsidRDefault="007C1224" w:rsidP="007C1224">
      <w:pPr>
        <w:rPr>
          <w:rFonts w:cstheme="minorHAnsi"/>
          <w:b/>
          <w:bCs/>
          <w:lang w:val="en-GB"/>
        </w:rPr>
      </w:pPr>
    </w:p>
    <w:p w14:paraId="5A559B85" w14:textId="11752825" w:rsidR="007C1224" w:rsidRPr="009B338F" w:rsidRDefault="007C1224" w:rsidP="007C1224">
      <w:pPr>
        <w:pStyle w:val="ListParagraph"/>
        <w:numPr>
          <w:ilvl w:val="0"/>
          <w:numId w:val="2"/>
        </w:numPr>
        <w:rPr>
          <w:rFonts w:cstheme="minorHAnsi"/>
          <w:b/>
          <w:bCs/>
          <w:lang w:val="en-GB"/>
        </w:rPr>
      </w:pPr>
      <w:r w:rsidRPr="009B338F">
        <w:rPr>
          <w:rFonts w:cstheme="minorHAnsi"/>
          <w:b/>
          <w:bCs/>
          <w:lang w:val="en-GB"/>
        </w:rPr>
        <w:t xml:space="preserve">Present: </w:t>
      </w:r>
      <w:r w:rsidRPr="009B338F">
        <w:rPr>
          <w:rFonts w:cstheme="minorHAnsi"/>
          <w:lang w:val="en-GB"/>
        </w:rPr>
        <w:t xml:space="preserve">Martin Connolly (Chair), Nigel Bain, Eric McLaughlin, Tracey Mostyn, Tricia Clough, Audrey Sparkes, </w:t>
      </w:r>
      <w:r w:rsidR="00C0067D" w:rsidRPr="009B338F">
        <w:rPr>
          <w:rFonts w:cstheme="minorHAnsi"/>
          <w:lang w:val="en-GB"/>
        </w:rPr>
        <w:t>Jan Allen, Maurice Gammel</w:t>
      </w:r>
      <w:r w:rsidR="00825E48" w:rsidRPr="009B338F">
        <w:rPr>
          <w:rFonts w:cstheme="minorHAnsi"/>
          <w:lang w:val="en-GB"/>
        </w:rPr>
        <w:t xml:space="preserve">, Maureen Steed, Dr Ridout, </w:t>
      </w:r>
      <w:r w:rsidR="008F07FE" w:rsidRPr="009B338F">
        <w:rPr>
          <w:rFonts w:cstheme="minorHAnsi"/>
          <w:lang w:val="en-GB"/>
        </w:rPr>
        <w:t xml:space="preserve">Kirsty Williams. Chris </w:t>
      </w:r>
      <w:r w:rsidR="00203D40" w:rsidRPr="009B338F">
        <w:rPr>
          <w:rFonts w:cstheme="minorHAnsi"/>
          <w:lang w:val="en-GB"/>
        </w:rPr>
        <w:t xml:space="preserve">Goward (Burvill) joined us for part of the meeting </w:t>
      </w:r>
    </w:p>
    <w:p w14:paraId="213C2B3D" w14:textId="77777777" w:rsidR="007C1224" w:rsidRPr="009B338F" w:rsidRDefault="007C1224" w:rsidP="007C1224">
      <w:pPr>
        <w:rPr>
          <w:rFonts w:cstheme="minorHAnsi"/>
          <w:b/>
          <w:bCs/>
          <w:lang w:val="en-GB"/>
        </w:rPr>
      </w:pPr>
    </w:p>
    <w:p w14:paraId="1C53888C" w14:textId="00F8234B" w:rsidR="007C1224" w:rsidRPr="009B338F" w:rsidRDefault="008F07FE" w:rsidP="007C1224">
      <w:pPr>
        <w:rPr>
          <w:rFonts w:cstheme="minorHAnsi"/>
          <w:lang w:val="en-GB"/>
        </w:rPr>
      </w:pPr>
      <w:r w:rsidRPr="009B338F">
        <w:rPr>
          <w:rFonts w:cstheme="minorHAnsi"/>
          <w:b/>
          <w:bCs/>
          <w:lang w:val="en-GB"/>
        </w:rPr>
        <w:t xml:space="preserve">              </w:t>
      </w:r>
      <w:r w:rsidR="007C1224" w:rsidRPr="009B338F">
        <w:rPr>
          <w:rFonts w:cstheme="minorHAnsi"/>
          <w:b/>
          <w:bCs/>
          <w:lang w:val="en-GB"/>
        </w:rPr>
        <w:t>Apologies</w:t>
      </w:r>
      <w:r w:rsidR="007C1224" w:rsidRPr="009B338F">
        <w:rPr>
          <w:rFonts w:cstheme="minorHAnsi"/>
          <w:lang w:val="en-GB"/>
        </w:rPr>
        <w:t xml:space="preserve">: </w:t>
      </w:r>
      <w:r w:rsidR="00C0067D" w:rsidRPr="009B338F">
        <w:rPr>
          <w:rFonts w:cstheme="minorHAnsi"/>
          <w:lang w:val="en-GB"/>
        </w:rPr>
        <w:t xml:space="preserve"> Pamela Davis, </w:t>
      </w:r>
      <w:r w:rsidR="008A15FF" w:rsidRPr="009B338F">
        <w:rPr>
          <w:rFonts w:cstheme="minorHAnsi"/>
          <w:lang w:val="en-GB"/>
        </w:rPr>
        <w:t xml:space="preserve">Chris Bewley, Pam Davis, </w:t>
      </w:r>
      <w:r w:rsidR="001F7C30" w:rsidRPr="009B338F">
        <w:rPr>
          <w:rFonts w:cstheme="minorHAnsi"/>
          <w:lang w:val="en-GB"/>
        </w:rPr>
        <w:t>David,</w:t>
      </w:r>
      <w:r w:rsidR="008A15FF" w:rsidRPr="009B338F">
        <w:rPr>
          <w:rFonts w:cstheme="minorHAnsi"/>
          <w:lang w:val="en-GB"/>
        </w:rPr>
        <w:t xml:space="preserve"> and Lyn Warren</w:t>
      </w:r>
    </w:p>
    <w:p w14:paraId="1915C53F" w14:textId="77777777" w:rsidR="007C1224" w:rsidRPr="009B338F" w:rsidRDefault="007C1224" w:rsidP="007C1224">
      <w:pPr>
        <w:rPr>
          <w:rFonts w:cstheme="minorHAnsi"/>
          <w:b/>
          <w:bCs/>
          <w:lang w:val="en-GB"/>
        </w:rPr>
      </w:pPr>
    </w:p>
    <w:p w14:paraId="7F02F48B" w14:textId="5AA49EDF" w:rsidR="007C1224" w:rsidRPr="009B338F" w:rsidRDefault="007C1224" w:rsidP="007C1224">
      <w:pPr>
        <w:pStyle w:val="ListParagraph"/>
        <w:numPr>
          <w:ilvl w:val="0"/>
          <w:numId w:val="2"/>
        </w:numPr>
        <w:rPr>
          <w:rFonts w:cstheme="minorHAnsi"/>
          <w:b/>
          <w:bCs/>
          <w:lang w:val="en-GB"/>
        </w:rPr>
      </w:pPr>
      <w:r w:rsidRPr="009B338F">
        <w:rPr>
          <w:rFonts w:cstheme="minorHAnsi"/>
          <w:b/>
          <w:bCs/>
          <w:lang w:val="en-GB"/>
        </w:rPr>
        <w:t xml:space="preserve">Notes of meeting of </w:t>
      </w:r>
      <w:r w:rsidR="001F7C30" w:rsidRPr="009B338F">
        <w:rPr>
          <w:rFonts w:cstheme="minorHAnsi"/>
          <w:b/>
          <w:bCs/>
          <w:lang w:val="en-GB"/>
        </w:rPr>
        <w:t>9</w:t>
      </w:r>
      <w:r w:rsidR="001F7C30" w:rsidRPr="009B338F">
        <w:rPr>
          <w:rFonts w:cstheme="minorHAnsi"/>
          <w:b/>
          <w:bCs/>
          <w:vertAlign w:val="superscript"/>
          <w:lang w:val="en-GB"/>
        </w:rPr>
        <w:t>th</w:t>
      </w:r>
      <w:r w:rsidR="001F7C30" w:rsidRPr="009B338F">
        <w:rPr>
          <w:rFonts w:cstheme="minorHAnsi"/>
          <w:b/>
          <w:bCs/>
          <w:lang w:val="en-GB"/>
        </w:rPr>
        <w:t xml:space="preserve"> August 2022</w:t>
      </w:r>
      <w:r w:rsidR="002713D3" w:rsidRPr="009B338F">
        <w:rPr>
          <w:rFonts w:cstheme="minorHAnsi"/>
          <w:b/>
          <w:bCs/>
          <w:lang w:val="en-GB"/>
        </w:rPr>
        <w:t xml:space="preserve">: </w:t>
      </w:r>
      <w:r w:rsidR="002713D3" w:rsidRPr="009B338F">
        <w:rPr>
          <w:rFonts w:cstheme="minorHAnsi"/>
          <w:lang w:val="en-GB"/>
        </w:rPr>
        <w:t xml:space="preserve"> there were no matters arising which are not on the agenda for today. </w:t>
      </w:r>
    </w:p>
    <w:p w14:paraId="066D35E0" w14:textId="77777777" w:rsidR="00966988" w:rsidRPr="009B338F" w:rsidRDefault="00966988" w:rsidP="00966988">
      <w:pPr>
        <w:pStyle w:val="ListParagraph"/>
        <w:rPr>
          <w:rFonts w:cstheme="minorHAnsi"/>
          <w:b/>
          <w:bCs/>
          <w:lang w:val="en-GB"/>
        </w:rPr>
      </w:pPr>
    </w:p>
    <w:p w14:paraId="35DDFA77" w14:textId="0520DC72" w:rsidR="00327129" w:rsidRPr="009B338F" w:rsidRDefault="16B0B169" w:rsidP="16B0B169">
      <w:pPr>
        <w:pStyle w:val="ListParagraph"/>
        <w:rPr>
          <w:rFonts w:cstheme="minorHAnsi"/>
          <w:lang w:val="en-GB"/>
        </w:rPr>
      </w:pPr>
      <w:r w:rsidRPr="009B338F">
        <w:rPr>
          <w:rFonts w:cstheme="minorHAnsi"/>
          <w:b/>
          <w:bCs/>
          <w:lang w:val="en-GB"/>
        </w:rPr>
        <w:t xml:space="preserve">September Newsletter; </w:t>
      </w:r>
      <w:r w:rsidRPr="009B338F">
        <w:rPr>
          <w:rFonts w:cstheme="minorHAnsi"/>
          <w:lang w:val="en-GB"/>
        </w:rPr>
        <w:t xml:space="preserve">Produced and uploaded to web site. It was felt a priority to get the newsletter out to patients and that the Potterells staff should also be copied in. </w:t>
      </w:r>
    </w:p>
    <w:p w14:paraId="76E351FE" w14:textId="6DEE6BC8" w:rsidR="00327129" w:rsidRPr="009B338F" w:rsidRDefault="16B0B169" w:rsidP="002713D3">
      <w:pPr>
        <w:pStyle w:val="ListParagraph"/>
        <w:rPr>
          <w:rFonts w:cstheme="minorHAnsi"/>
          <w:lang w:val="en-GB"/>
        </w:rPr>
      </w:pPr>
      <w:r w:rsidRPr="009B338F">
        <w:rPr>
          <w:rFonts w:cstheme="minorHAnsi"/>
          <w:lang w:val="en-GB"/>
        </w:rPr>
        <w:t>General discussion took place regarding how to get it out and it was agreed that use of Potterells message system, with a link embedded, was an option that Kirsty would look at. The difficulty was that not all who had provided the practice with mobile phone numbers had agreed to allow messages to be sent to them. Kirsty will review this, along the lines suggested by Maurice, that there should be an “opt out” option on forms signed by patients, instead of an “opt in”</w:t>
      </w:r>
    </w:p>
    <w:p w14:paraId="03AB0A11" w14:textId="3335D002" w:rsidR="00B44724" w:rsidRPr="009B338F" w:rsidRDefault="16B0B169" w:rsidP="002713D3">
      <w:pPr>
        <w:pStyle w:val="ListParagraph"/>
        <w:rPr>
          <w:rFonts w:cstheme="minorHAnsi"/>
          <w:lang w:val="en-GB"/>
        </w:rPr>
      </w:pPr>
      <w:r w:rsidRPr="009B338F">
        <w:rPr>
          <w:rFonts w:cstheme="minorHAnsi"/>
          <w:lang w:val="en-GB"/>
        </w:rPr>
        <w:t xml:space="preserve">QR code had been generated and had been put up in the surgery. It was decided for future </w:t>
      </w:r>
      <w:r w:rsidR="009B338F" w:rsidRPr="009B338F">
        <w:rPr>
          <w:rFonts w:cstheme="minorHAnsi"/>
          <w:lang w:val="en-GB"/>
        </w:rPr>
        <w:t>reference that</w:t>
      </w:r>
      <w:r w:rsidRPr="009B338F">
        <w:rPr>
          <w:rFonts w:cstheme="minorHAnsi"/>
          <w:lang w:val="en-GB"/>
        </w:rPr>
        <w:t xml:space="preserve"> there needs to be an explanation to what that is, and how to </w:t>
      </w:r>
      <w:r w:rsidR="009B338F" w:rsidRPr="009B338F">
        <w:rPr>
          <w:rFonts w:cstheme="minorHAnsi"/>
          <w:lang w:val="en-GB"/>
        </w:rPr>
        <w:t>enable access</w:t>
      </w:r>
      <w:r w:rsidRPr="009B338F">
        <w:rPr>
          <w:rFonts w:cstheme="minorHAnsi"/>
          <w:lang w:val="en-GB"/>
        </w:rPr>
        <w:t xml:space="preserve"> to it via smart </w:t>
      </w:r>
      <w:proofErr w:type="gramStart"/>
      <w:r w:rsidRPr="009B338F">
        <w:rPr>
          <w:rFonts w:cstheme="minorHAnsi"/>
          <w:lang w:val="en-GB"/>
        </w:rPr>
        <w:t>phones,  or</w:t>
      </w:r>
      <w:proofErr w:type="gramEnd"/>
      <w:r w:rsidRPr="009B338F">
        <w:rPr>
          <w:rFonts w:cstheme="minorHAnsi"/>
          <w:lang w:val="en-GB"/>
        </w:rPr>
        <w:t xml:space="preserve"> on the newsletter on the same poster. Kirsty would deal with this. </w:t>
      </w:r>
      <w:r w:rsidRPr="009B338F">
        <w:rPr>
          <w:rFonts w:cstheme="minorHAnsi"/>
          <w:b/>
          <w:bCs/>
          <w:lang w:val="en-GB"/>
        </w:rPr>
        <w:t>Action Kirsty/Tracey</w:t>
      </w:r>
    </w:p>
    <w:p w14:paraId="2886FDD0" w14:textId="77777777" w:rsidR="002713D3" w:rsidRPr="009B338F" w:rsidRDefault="002713D3" w:rsidP="002713D3">
      <w:pPr>
        <w:pStyle w:val="ListParagraph"/>
        <w:rPr>
          <w:rFonts w:cstheme="minorHAnsi"/>
          <w:b/>
          <w:bCs/>
          <w:lang w:val="en-GB"/>
        </w:rPr>
      </w:pPr>
    </w:p>
    <w:p w14:paraId="2F6C7328" w14:textId="77777777" w:rsidR="007C1224" w:rsidRPr="009B338F" w:rsidRDefault="007C1224" w:rsidP="007C1224">
      <w:pPr>
        <w:pStyle w:val="ListParagraph"/>
        <w:numPr>
          <w:ilvl w:val="0"/>
          <w:numId w:val="2"/>
        </w:numPr>
        <w:rPr>
          <w:rFonts w:cstheme="minorHAnsi"/>
          <w:b/>
          <w:bCs/>
          <w:lang w:val="en-GB"/>
        </w:rPr>
      </w:pPr>
      <w:r w:rsidRPr="009B338F">
        <w:rPr>
          <w:rFonts w:cstheme="minorHAnsi"/>
          <w:b/>
          <w:bCs/>
          <w:lang w:val="en-GB"/>
        </w:rPr>
        <w:t>Update from Practice (Tracey)</w:t>
      </w:r>
    </w:p>
    <w:p w14:paraId="62533AC7" w14:textId="479B7BAA" w:rsidR="009A1426" w:rsidRPr="009B338F" w:rsidRDefault="009A1426" w:rsidP="009A1426">
      <w:pPr>
        <w:pStyle w:val="ListParagraph"/>
        <w:numPr>
          <w:ilvl w:val="0"/>
          <w:numId w:val="3"/>
        </w:numPr>
        <w:rPr>
          <w:rFonts w:cstheme="minorHAnsi"/>
          <w:b/>
          <w:bCs/>
          <w:lang w:val="en-GB"/>
        </w:rPr>
      </w:pPr>
      <w:r w:rsidRPr="009B338F">
        <w:rPr>
          <w:rFonts w:cstheme="minorHAnsi"/>
          <w:b/>
          <w:bCs/>
          <w:lang w:val="en-GB"/>
        </w:rPr>
        <w:t xml:space="preserve">New Patient Welcome Pack – </w:t>
      </w:r>
      <w:r w:rsidRPr="009B338F">
        <w:rPr>
          <w:rFonts w:cstheme="minorHAnsi"/>
          <w:lang w:val="en-GB"/>
        </w:rPr>
        <w:t xml:space="preserve">Nigel </w:t>
      </w:r>
      <w:r w:rsidR="00D53522" w:rsidRPr="009B338F">
        <w:rPr>
          <w:rFonts w:cstheme="minorHAnsi"/>
          <w:lang w:val="en-GB"/>
        </w:rPr>
        <w:t>has not</w:t>
      </w:r>
      <w:r w:rsidR="00D708BA" w:rsidRPr="009B338F">
        <w:rPr>
          <w:rFonts w:cstheme="minorHAnsi"/>
          <w:lang w:val="en-GB"/>
        </w:rPr>
        <w:t xml:space="preserve"> completed this outstanding work. </w:t>
      </w:r>
      <w:r w:rsidR="00D708BA" w:rsidRPr="009B338F">
        <w:rPr>
          <w:rFonts w:cstheme="minorHAnsi"/>
          <w:b/>
          <w:bCs/>
          <w:lang w:val="en-GB"/>
        </w:rPr>
        <w:t>Action Nigel</w:t>
      </w:r>
    </w:p>
    <w:p w14:paraId="31A2FAA9" w14:textId="5AF0E329" w:rsidR="00F36F3E" w:rsidRPr="009B338F" w:rsidRDefault="16B0B169" w:rsidP="009A1426">
      <w:pPr>
        <w:pStyle w:val="ListParagraph"/>
        <w:numPr>
          <w:ilvl w:val="0"/>
          <w:numId w:val="3"/>
        </w:numPr>
        <w:rPr>
          <w:rFonts w:cstheme="minorHAnsi"/>
          <w:lang w:val="en-GB"/>
        </w:rPr>
      </w:pPr>
      <w:r w:rsidRPr="009B338F">
        <w:rPr>
          <w:rFonts w:cstheme="minorHAnsi"/>
          <w:b/>
          <w:bCs/>
          <w:lang w:val="en-GB"/>
        </w:rPr>
        <w:t xml:space="preserve">Arden and Gem (consultants). </w:t>
      </w:r>
      <w:r w:rsidRPr="009B338F">
        <w:rPr>
          <w:rFonts w:cstheme="minorHAnsi"/>
          <w:lang w:val="en-GB"/>
        </w:rPr>
        <w:t xml:space="preserve"> Had looked at various practice functions.</w:t>
      </w:r>
      <w:r w:rsidRPr="009B338F">
        <w:rPr>
          <w:rFonts w:cstheme="minorHAnsi"/>
          <w:b/>
          <w:bCs/>
          <w:lang w:val="en-GB"/>
        </w:rPr>
        <w:t xml:space="preserve"> </w:t>
      </w:r>
      <w:r w:rsidRPr="009B338F">
        <w:rPr>
          <w:rFonts w:cstheme="minorHAnsi"/>
          <w:lang w:val="en-GB"/>
        </w:rPr>
        <w:t xml:space="preserve">Progress with internal systems, including appointments, was progressing.  More detailed information should be available early in the new year. </w:t>
      </w:r>
      <w:r w:rsidRPr="009B338F">
        <w:rPr>
          <w:rFonts w:cstheme="minorHAnsi"/>
          <w:b/>
          <w:bCs/>
          <w:lang w:val="en-GB"/>
        </w:rPr>
        <w:t>Action Tracey and Kirsty.</w:t>
      </w:r>
    </w:p>
    <w:p w14:paraId="7825C8EE" w14:textId="55DF2CA0" w:rsidR="16B0B169" w:rsidRPr="009B338F" w:rsidRDefault="16B0B169" w:rsidP="16B0B169">
      <w:pPr>
        <w:pStyle w:val="ListParagraph"/>
        <w:numPr>
          <w:ilvl w:val="0"/>
          <w:numId w:val="3"/>
        </w:numPr>
        <w:rPr>
          <w:rFonts w:eastAsiaTheme="minorEastAsia" w:cstheme="minorHAnsi"/>
          <w:lang w:val="en-GB"/>
        </w:rPr>
      </w:pPr>
      <w:r w:rsidRPr="009B338F">
        <w:rPr>
          <w:rFonts w:cstheme="minorHAnsi"/>
          <w:b/>
          <w:bCs/>
          <w:lang w:val="en-GB"/>
        </w:rPr>
        <w:t xml:space="preserve">Planning Application: </w:t>
      </w:r>
      <w:r w:rsidRPr="009B338F">
        <w:rPr>
          <w:rFonts w:cstheme="minorHAnsi"/>
          <w:lang w:val="en-GB"/>
        </w:rPr>
        <w:t xml:space="preserve"> An application had been made to the council and the further outcome was awaited. It was agreed that Nigel would communicate this information to the local Lib-Dem </w:t>
      </w:r>
      <w:r w:rsidR="009B338F" w:rsidRPr="009B338F">
        <w:rPr>
          <w:rFonts w:cstheme="minorHAnsi"/>
          <w:lang w:val="en-GB"/>
        </w:rPr>
        <w:t>councillors</w:t>
      </w:r>
      <w:r w:rsidRPr="009B338F">
        <w:rPr>
          <w:rFonts w:cstheme="minorHAnsi"/>
          <w:lang w:val="en-GB"/>
        </w:rPr>
        <w:t xml:space="preserve"> and that, should there be any resistance to that application, professionals should be consulted. </w:t>
      </w:r>
      <w:r w:rsidRPr="009B338F">
        <w:rPr>
          <w:rFonts w:cstheme="minorHAnsi"/>
          <w:b/>
          <w:bCs/>
          <w:lang w:val="en-GB"/>
        </w:rPr>
        <w:t xml:space="preserve">Action Nigel/ Follow up </w:t>
      </w:r>
    </w:p>
    <w:p w14:paraId="34ACBEEC" w14:textId="6FD2E8F0" w:rsidR="00F36F3E" w:rsidRPr="009B338F" w:rsidRDefault="16B0B169" w:rsidP="009A1426">
      <w:pPr>
        <w:pStyle w:val="ListParagraph"/>
        <w:numPr>
          <w:ilvl w:val="0"/>
          <w:numId w:val="3"/>
        </w:numPr>
        <w:rPr>
          <w:rFonts w:cstheme="minorHAnsi"/>
          <w:b/>
          <w:bCs/>
          <w:lang w:val="en-GB"/>
        </w:rPr>
      </w:pPr>
      <w:r w:rsidRPr="009B338F">
        <w:rPr>
          <w:rFonts w:cstheme="minorHAnsi"/>
          <w:b/>
          <w:bCs/>
          <w:lang w:val="en-GB"/>
        </w:rPr>
        <w:t>Repeat prescriptions</w:t>
      </w:r>
      <w:r w:rsidRPr="009B338F">
        <w:rPr>
          <w:rFonts w:cstheme="minorHAnsi"/>
          <w:lang w:val="en-GB"/>
        </w:rPr>
        <w:t xml:space="preserve">; It was agreed that a notice be put up above the internal and external letterboxes reminding patients that prescriptions could be requested online. </w:t>
      </w:r>
      <w:r w:rsidRPr="009B338F">
        <w:rPr>
          <w:rFonts w:cstheme="minorHAnsi"/>
          <w:b/>
          <w:bCs/>
          <w:lang w:val="en-GB"/>
        </w:rPr>
        <w:t>Action Tracey.</w:t>
      </w:r>
    </w:p>
    <w:p w14:paraId="734ED442" w14:textId="1EF6C642" w:rsidR="008225FE" w:rsidRPr="009B338F" w:rsidRDefault="16B0B169" w:rsidP="00DC07F8">
      <w:pPr>
        <w:pStyle w:val="ListParagraph"/>
        <w:numPr>
          <w:ilvl w:val="0"/>
          <w:numId w:val="3"/>
        </w:numPr>
        <w:rPr>
          <w:rFonts w:cstheme="minorHAnsi"/>
          <w:b/>
          <w:bCs/>
          <w:lang w:val="en-GB"/>
        </w:rPr>
      </w:pPr>
      <w:r w:rsidRPr="009B338F">
        <w:rPr>
          <w:rFonts w:cstheme="minorHAnsi"/>
          <w:b/>
          <w:bCs/>
          <w:lang w:val="en-GB"/>
        </w:rPr>
        <w:t xml:space="preserve">Recruitment; </w:t>
      </w:r>
      <w:r w:rsidRPr="009B338F">
        <w:rPr>
          <w:rFonts w:cstheme="minorHAnsi"/>
          <w:lang w:val="en-GB"/>
        </w:rPr>
        <w:t xml:space="preserve">Tracey was still wanting to recruit receptionists. There was also a need to have a part time handy person, who could be the go-to for minor faults at the surgery. Maureen suggested someone she knew, and Tracey is to follow this up. </w:t>
      </w:r>
      <w:r w:rsidRPr="009B338F">
        <w:rPr>
          <w:rFonts w:cstheme="minorHAnsi"/>
          <w:b/>
          <w:bCs/>
          <w:lang w:val="en-GB"/>
        </w:rPr>
        <w:t>Action Tracey/Maureen</w:t>
      </w:r>
    </w:p>
    <w:p w14:paraId="5F5FB224" w14:textId="00315BE1" w:rsidR="009F4DAF" w:rsidRPr="009B338F" w:rsidRDefault="16B0B169" w:rsidP="00DC07F8">
      <w:pPr>
        <w:pStyle w:val="ListParagraph"/>
        <w:numPr>
          <w:ilvl w:val="0"/>
          <w:numId w:val="3"/>
        </w:numPr>
        <w:rPr>
          <w:rFonts w:cstheme="minorHAnsi"/>
          <w:b/>
          <w:bCs/>
          <w:lang w:val="en-GB"/>
        </w:rPr>
      </w:pPr>
      <w:r w:rsidRPr="009B338F">
        <w:rPr>
          <w:rFonts w:cstheme="minorHAnsi"/>
          <w:b/>
          <w:bCs/>
          <w:lang w:val="en-GB"/>
        </w:rPr>
        <w:t xml:space="preserve">Jabbing; </w:t>
      </w:r>
      <w:r w:rsidRPr="009B338F">
        <w:rPr>
          <w:rFonts w:cstheme="minorHAnsi"/>
          <w:lang w:val="en-GB"/>
        </w:rPr>
        <w:t xml:space="preserve">Was going well, and two further </w:t>
      </w:r>
      <w:r w:rsidR="009B338F" w:rsidRPr="009B338F">
        <w:rPr>
          <w:rFonts w:cstheme="minorHAnsi"/>
          <w:lang w:val="en-GB"/>
        </w:rPr>
        <w:t>dates were</w:t>
      </w:r>
      <w:r w:rsidRPr="009B338F">
        <w:rPr>
          <w:rFonts w:cstheme="minorHAnsi"/>
          <w:lang w:val="en-GB"/>
        </w:rPr>
        <w:t xml:space="preserve"> added to this year’s programme. Martin to send out details. </w:t>
      </w:r>
      <w:r w:rsidRPr="009B338F">
        <w:rPr>
          <w:rFonts w:cstheme="minorHAnsi"/>
          <w:b/>
          <w:bCs/>
          <w:lang w:val="en-GB"/>
        </w:rPr>
        <w:t>Action Martin</w:t>
      </w:r>
    </w:p>
    <w:p w14:paraId="38505326" w14:textId="77777777" w:rsidR="00127853" w:rsidRPr="009B338F" w:rsidRDefault="00127853" w:rsidP="00127853">
      <w:pPr>
        <w:pStyle w:val="ListParagraph"/>
        <w:rPr>
          <w:rFonts w:cstheme="minorHAnsi"/>
          <w:b/>
          <w:bCs/>
          <w:lang w:val="en-GB"/>
        </w:rPr>
      </w:pPr>
    </w:p>
    <w:p w14:paraId="57D2712F" w14:textId="2E498DEE" w:rsidR="00127853" w:rsidRPr="009B338F" w:rsidRDefault="00127853" w:rsidP="00127853">
      <w:pPr>
        <w:pStyle w:val="ListParagraph"/>
        <w:numPr>
          <w:ilvl w:val="0"/>
          <w:numId w:val="2"/>
        </w:numPr>
        <w:rPr>
          <w:rFonts w:cstheme="minorHAnsi"/>
          <w:b/>
          <w:bCs/>
          <w:lang w:val="en-GB"/>
        </w:rPr>
      </w:pPr>
      <w:r w:rsidRPr="009B338F">
        <w:rPr>
          <w:rFonts w:cstheme="minorHAnsi"/>
          <w:b/>
          <w:bCs/>
          <w:lang w:val="en-GB"/>
        </w:rPr>
        <w:t xml:space="preserve">Website </w:t>
      </w:r>
    </w:p>
    <w:p w14:paraId="7897A10C" w14:textId="31C83708" w:rsidR="009F6CF4" w:rsidRPr="009B338F" w:rsidRDefault="16B0B169" w:rsidP="16B0B169">
      <w:pPr>
        <w:pStyle w:val="ListParagraph"/>
        <w:rPr>
          <w:rFonts w:cstheme="minorHAnsi"/>
          <w:b/>
          <w:bCs/>
          <w:lang w:val="en-GB"/>
        </w:rPr>
      </w:pPr>
      <w:r w:rsidRPr="009B338F">
        <w:rPr>
          <w:rFonts w:cstheme="minorHAnsi"/>
          <w:lang w:val="en-GB"/>
        </w:rPr>
        <w:t xml:space="preserve">Kirsty updated us on the current situation regarding the new web site. Much work had been completed behind the scenes. Parts of the front page were ready, and once completed the new </w:t>
      </w:r>
      <w:r w:rsidRPr="009B338F">
        <w:rPr>
          <w:rFonts w:cstheme="minorHAnsi"/>
          <w:lang w:val="en-GB"/>
        </w:rPr>
        <w:lastRenderedPageBreak/>
        <w:t xml:space="preserve">web site would be uploaded. It was suggested that before this happened, members of PPG would be shown the new site </w:t>
      </w:r>
      <w:r w:rsidR="009B338F" w:rsidRPr="009B338F">
        <w:rPr>
          <w:rFonts w:cstheme="minorHAnsi"/>
          <w:lang w:val="en-GB"/>
        </w:rPr>
        <w:t>first?</w:t>
      </w:r>
      <w:r w:rsidRPr="009B338F">
        <w:rPr>
          <w:rFonts w:cstheme="minorHAnsi"/>
          <w:lang w:val="en-GB"/>
        </w:rPr>
        <w:t xml:space="preserve"> </w:t>
      </w:r>
      <w:r w:rsidRPr="009B338F">
        <w:rPr>
          <w:rFonts w:cstheme="minorHAnsi"/>
          <w:b/>
          <w:bCs/>
          <w:lang w:val="en-GB"/>
        </w:rPr>
        <w:t>Action Kirsty</w:t>
      </w:r>
    </w:p>
    <w:p w14:paraId="299414D4" w14:textId="1065795C" w:rsidR="009F6CF4" w:rsidRPr="009B338F" w:rsidRDefault="009F6CF4" w:rsidP="16B0B169">
      <w:pPr>
        <w:pStyle w:val="ListParagraph"/>
        <w:rPr>
          <w:rFonts w:cstheme="minorHAnsi"/>
          <w:b/>
          <w:bCs/>
          <w:lang w:val="en-GB"/>
        </w:rPr>
      </w:pPr>
    </w:p>
    <w:p w14:paraId="040428DC" w14:textId="441B8EFA" w:rsidR="009F6CF4" w:rsidRPr="009B338F" w:rsidRDefault="16B0B169" w:rsidP="16B0B169">
      <w:pPr>
        <w:pStyle w:val="ListParagraph"/>
        <w:numPr>
          <w:ilvl w:val="0"/>
          <w:numId w:val="2"/>
        </w:numPr>
        <w:rPr>
          <w:rFonts w:eastAsiaTheme="minorEastAsia" w:cstheme="minorHAnsi"/>
          <w:b/>
          <w:bCs/>
          <w:lang w:val="en-GB"/>
        </w:rPr>
      </w:pPr>
      <w:r w:rsidRPr="009B338F">
        <w:rPr>
          <w:rFonts w:cstheme="minorHAnsi"/>
          <w:b/>
          <w:bCs/>
          <w:lang w:val="en-GB"/>
        </w:rPr>
        <w:t xml:space="preserve"> Social Media</w:t>
      </w:r>
    </w:p>
    <w:p w14:paraId="06F46C43" w14:textId="1CEF310D" w:rsidR="003B6670" w:rsidRPr="009B338F" w:rsidRDefault="16B0B169" w:rsidP="003B6670">
      <w:pPr>
        <w:pStyle w:val="ListParagraph"/>
        <w:rPr>
          <w:rFonts w:cstheme="minorHAnsi"/>
          <w:lang w:val="en-GB"/>
        </w:rPr>
      </w:pPr>
      <w:r w:rsidRPr="009B338F">
        <w:rPr>
          <w:rFonts w:cstheme="minorHAnsi"/>
          <w:lang w:val="en-GB"/>
        </w:rPr>
        <w:t>Currently Potterells have:</w:t>
      </w:r>
    </w:p>
    <w:p w14:paraId="5BEFA644" w14:textId="6E2C0F72" w:rsidR="00BE7293" w:rsidRPr="009B338F" w:rsidRDefault="00BE7293" w:rsidP="003B6670">
      <w:pPr>
        <w:pStyle w:val="ListParagraph"/>
        <w:rPr>
          <w:rFonts w:cstheme="minorHAnsi"/>
          <w:lang w:val="en-GB"/>
        </w:rPr>
      </w:pPr>
      <w:r w:rsidRPr="009B338F">
        <w:rPr>
          <w:rFonts w:cstheme="minorHAnsi"/>
          <w:lang w:val="en-GB"/>
        </w:rPr>
        <w:t xml:space="preserve">Facebook </w:t>
      </w:r>
      <w:r w:rsidR="005D4454" w:rsidRPr="009B338F">
        <w:rPr>
          <w:rFonts w:cstheme="minorHAnsi"/>
          <w:lang w:val="en-GB"/>
        </w:rPr>
        <w:t>account, with 200 followers</w:t>
      </w:r>
    </w:p>
    <w:p w14:paraId="23CF9340" w14:textId="70D0B509" w:rsidR="005D4454" w:rsidRPr="009B338F" w:rsidRDefault="005D4454" w:rsidP="003B6670">
      <w:pPr>
        <w:pStyle w:val="ListParagraph"/>
        <w:rPr>
          <w:rFonts w:cstheme="minorHAnsi"/>
          <w:lang w:val="en-GB"/>
        </w:rPr>
      </w:pPr>
      <w:r w:rsidRPr="009B338F">
        <w:rPr>
          <w:rFonts w:cstheme="minorHAnsi"/>
          <w:lang w:val="en-GB"/>
        </w:rPr>
        <w:t>Instagram with 20 followers</w:t>
      </w:r>
    </w:p>
    <w:p w14:paraId="45D95C64" w14:textId="385BE2D5" w:rsidR="005D4454" w:rsidRPr="009B338F" w:rsidRDefault="002F5687" w:rsidP="003B6670">
      <w:pPr>
        <w:pStyle w:val="ListParagraph"/>
        <w:rPr>
          <w:rFonts w:cstheme="minorHAnsi"/>
          <w:lang w:val="en-GB"/>
        </w:rPr>
      </w:pPr>
      <w:r w:rsidRPr="009B338F">
        <w:rPr>
          <w:rFonts w:cstheme="minorHAnsi"/>
          <w:lang w:val="en-GB"/>
        </w:rPr>
        <w:t>Twitter, is “broadcast only”</w:t>
      </w:r>
    </w:p>
    <w:p w14:paraId="54197311" w14:textId="0C8BA5CE" w:rsidR="002F5687" w:rsidRPr="009B338F" w:rsidRDefault="16B0B169" w:rsidP="003B6670">
      <w:pPr>
        <w:pStyle w:val="ListParagraph"/>
        <w:rPr>
          <w:rFonts w:cstheme="minorHAnsi"/>
          <w:lang w:val="en-GB"/>
        </w:rPr>
      </w:pPr>
      <w:r w:rsidRPr="009B338F">
        <w:rPr>
          <w:rFonts w:cstheme="minorHAnsi"/>
          <w:lang w:val="en-GB"/>
        </w:rPr>
        <w:t>It was suggested by Kirsty, that when we launch the web site, we also re-launch Facebook.</w:t>
      </w:r>
    </w:p>
    <w:p w14:paraId="0CFC6A77" w14:textId="3113ABAA" w:rsidR="00CA32F5" w:rsidRPr="009B338F" w:rsidRDefault="16B0B169" w:rsidP="00782ECF">
      <w:pPr>
        <w:pStyle w:val="ListParagraph"/>
        <w:rPr>
          <w:rFonts w:cstheme="minorHAnsi"/>
          <w:lang w:val="en-GB"/>
        </w:rPr>
      </w:pPr>
      <w:r w:rsidRPr="009B338F">
        <w:rPr>
          <w:rFonts w:cstheme="minorHAnsi"/>
          <w:lang w:val="en-GB"/>
        </w:rPr>
        <w:t xml:space="preserve">Consideration was to be given to subscribe to “Nextdoor.com”. </w:t>
      </w:r>
      <w:r w:rsidRPr="009B338F">
        <w:rPr>
          <w:rFonts w:cstheme="minorHAnsi"/>
          <w:b/>
          <w:bCs/>
          <w:lang w:val="en-GB"/>
        </w:rPr>
        <w:t>Action Kirsty</w:t>
      </w:r>
    </w:p>
    <w:p w14:paraId="49313D85" w14:textId="77777777" w:rsidR="00272406" w:rsidRPr="009B338F" w:rsidRDefault="00272406" w:rsidP="00CA32F5">
      <w:pPr>
        <w:tabs>
          <w:tab w:val="left" w:pos="720"/>
          <w:tab w:val="right" w:pos="9360"/>
        </w:tabs>
        <w:rPr>
          <w:rFonts w:cstheme="minorHAnsi"/>
          <w:b/>
          <w:bCs/>
          <w:lang w:val="en-GB"/>
        </w:rPr>
      </w:pPr>
    </w:p>
    <w:p w14:paraId="2B5EF50D" w14:textId="34306C9A" w:rsidR="007C51C4" w:rsidRPr="009B338F" w:rsidRDefault="008046EA" w:rsidP="008046EA">
      <w:pPr>
        <w:pStyle w:val="ListParagraph"/>
        <w:numPr>
          <w:ilvl w:val="0"/>
          <w:numId w:val="2"/>
        </w:numPr>
        <w:tabs>
          <w:tab w:val="left" w:pos="720"/>
          <w:tab w:val="right" w:pos="9360"/>
        </w:tabs>
        <w:rPr>
          <w:rFonts w:cstheme="minorHAnsi"/>
          <w:b/>
          <w:bCs/>
          <w:lang w:val="en-GB"/>
        </w:rPr>
      </w:pPr>
      <w:r w:rsidRPr="009B338F">
        <w:rPr>
          <w:rFonts w:cstheme="minorHAnsi"/>
          <w:b/>
          <w:bCs/>
          <w:lang w:val="en-GB"/>
        </w:rPr>
        <w:t>Dementia Awareness Event</w:t>
      </w:r>
      <w:r w:rsidR="000A2AE6" w:rsidRPr="009B338F">
        <w:rPr>
          <w:rFonts w:cstheme="minorHAnsi"/>
          <w:b/>
          <w:bCs/>
          <w:lang w:val="en-GB"/>
        </w:rPr>
        <w:t xml:space="preserve"> ( Chris Goward , Chair of </w:t>
      </w:r>
      <w:r w:rsidR="009B338F" w:rsidRPr="009B338F">
        <w:rPr>
          <w:rFonts w:cstheme="minorHAnsi"/>
          <w:b/>
          <w:bCs/>
          <w:lang w:val="en-GB"/>
        </w:rPr>
        <w:t>Burvill</w:t>
      </w:r>
      <w:r w:rsidR="000A2AE6" w:rsidRPr="009B338F">
        <w:rPr>
          <w:rFonts w:cstheme="minorHAnsi"/>
          <w:b/>
          <w:bCs/>
          <w:lang w:val="en-GB"/>
        </w:rPr>
        <w:t xml:space="preserve">, joined in the discussion): </w:t>
      </w:r>
      <w:r w:rsidR="000A2AE6" w:rsidRPr="009B338F">
        <w:rPr>
          <w:rFonts w:cstheme="minorHAnsi"/>
          <w:lang w:val="en-GB"/>
        </w:rPr>
        <w:t>Information about this PCN initiative had been widely circulated</w:t>
      </w:r>
      <w:r w:rsidR="00CB3175" w:rsidRPr="009B338F">
        <w:rPr>
          <w:rFonts w:cstheme="minorHAnsi"/>
          <w:lang w:val="en-GB"/>
        </w:rPr>
        <w:t xml:space="preserve"> along with link for more information; </w:t>
      </w:r>
      <w:hyperlink r:id="rId7" w:history="1">
        <w:r w:rsidR="00D11B5B" w:rsidRPr="009B338F">
          <w:rPr>
            <w:rStyle w:val="Hyperlink"/>
            <w:rFonts w:cstheme="minorHAnsi"/>
            <w:b/>
            <w:bCs/>
            <w:color w:val="auto"/>
            <w:shd w:val="clear" w:color="auto" w:fill="FFFFFF"/>
          </w:rPr>
          <w:t>https://HPCNdementia.eventbrite.co.uk</w:t>
        </w:r>
      </w:hyperlink>
    </w:p>
    <w:p w14:paraId="6C0B17BE" w14:textId="3C885EC4" w:rsidR="00D11B5B" w:rsidRPr="009B338F" w:rsidRDefault="16B0B169" w:rsidP="00D11B5B">
      <w:pPr>
        <w:pStyle w:val="ListParagraph"/>
        <w:tabs>
          <w:tab w:val="left" w:pos="720"/>
          <w:tab w:val="right" w:pos="9360"/>
        </w:tabs>
        <w:rPr>
          <w:rFonts w:cstheme="minorHAnsi"/>
          <w:lang w:val="en-GB"/>
        </w:rPr>
      </w:pPr>
      <w:r w:rsidRPr="009B338F">
        <w:rPr>
          <w:rFonts w:cstheme="minorHAnsi"/>
          <w:lang w:val="en-GB"/>
        </w:rPr>
        <w:t>A General discussion took place:</w:t>
      </w:r>
    </w:p>
    <w:p w14:paraId="47950434" w14:textId="1F12A162" w:rsidR="00782ECF" w:rsidRPr="009B338F" w:rsidRDefault="16B0B169" w:rsidP="16B0B169">
      <w:pPr>
        <w:pStyle w:val="ListParagraph"/>
        <w:numPr>
          <w:ilvl w:val="1"/>
          <w:numId w:val="1"/>
        </w:numPr>
        <w:tabs>
          <w:tab w:val="left" w:pos="720"/>
          <w:tab w:val="right" w:pos="9360"/>
        </w:tabs>
        <w:rPr>
          <w:rFonts w:cstheme="minorHAnsi"/>
          <w:lang w:val="en-GB"/>
        </w:rPr>
      </w:pPr>
      <w:r w:rsidRPr="009B338F">
        <w:rPr>
          <w:rFonts w:cstheme="minorHAnsi"/>
          <w:lang w:val="en-GB"/>
        </w:rPr>
        <w:t xml:space="preserve">Potterells have 45 dementia patients of which 55% </w:t>
      </w:r>
      <w:r w:rsidR="009B338F" w:rsidRPr="009B338F">
        <w:rPr>
          <w:rFonts w:cstheme="minorHAnsi"/>
          <w:lang w:val="en-GB"/>
        </w:rPr>
        <w:t>didn’t have</w:t>
      </w:r>
      <w:r w:rsidRPr="009B338F">
        <w:rPr>
          <w:rFonts w:cstheme="minorHAnsi"/>
          <w:lang w:val="en-GB"/>
        </w:rPr>
        <w:t xml:space="preserve"> registered carers</w:t>
      </w:r>
    </w:p>
    <w:p w14:paraId="033B266E" w14:textId="64BE3725" w:rsidR="00E92AFF" w:rsidRPr="009B338F" w:rsidRDefault="16B0B169" w:rsidP="16B0B169">
      <w:pPr>
        <w:pStyle w:val="ListParagraph"/>
        <w:numPr>
          <w:ilvl w:val="1"/>
          <w:numId w:val="1"/>
        </w:numPr>
        <w:tabs>
          <w:tab w:val="left" w:pos="720"/>
          <w:tab w:val="right" w:pos="9360"/>
        </w:tabs>
        <w:rPr>
          <w:rFonts w:cstheme="minorHAnsi"/>
          <w:lang w:val="en-GB"/>
        </w:rPr>
      </w:pPr>
      <w:r w:rsidRPr="009B338F">
        <w:rPr>
          <w:rFonts w:cstheme="minorHAnsi"/>
          <w:lang w:val="en-GB"/>
        </w:rPr>
        <w:t xml:space="preserve">There were only 11 carers that the surgery could officially text, as any others had not signed up to be contacted. </w:t>
      </w:r>
    </w:p>
    <w:p w14:paraId="00949AE7" w14:textId="4CA89560" w:rsidR="00E92AFF" w:rsidRPr="009B338F" w:rsidRDefault="16B0B169" w:rsidP="16B0B169">
      <w:pPr>
        <w:pStyle w:val="ListParagraph"/>
        <w:numPr>
          <w:ilvl w:val="1"/>
          <w:numId w:val="1"/>
        </w:numPr>
        <w:tabs>
          <w:tab w:val="left" w:pos="720"/>
          <w:tab w:val="right" w:pos="9360"/>
        </w:tabs>
        <w:rPr>
          <w:rFonts w:cstheme="minorHAnsi"/>
          <w:lang w:val="en-GB"/>
        </w:rPr>
      </w:pPr>
      <w:r w:rsidRPr="009B338F">
        <w:rPr>
          <w:rFonts w:cstheme="minorHAnsi"/>
          <w:lang w:val="en-GB"/>
        </w:rPr>
        <w:t>We have 20 dementia patients in Care homes</w:t>
      </w:r>
    </w:p>
    <w:p w14:paraId="1F64ACAD" w14:textId="62A8A245" w:rsidR="00E92AFF" w:rsidRPr="009B338F" w:rsidRDefault="16B0B169" w:rsidP="16B0B169">
      <w:pPr>
        <w:pStyle w:val="ListParagraph"/>
        <w:numPr>
          <w:ilvl w:val="1"/>
          <w:numId w:val="1"/>
        </w:numPr>
        <w:tabs>
          <w:tab w:val="left" w:pos="720"/>
          <w:tab w:val="right" w:pos="9360"/>
        </w:tabs>
        <w:rPr>
          <w:rFonts w:cstheme="minorHAnsi"/>
          <w:lang w:val="en-GB"/>
        </w:rPr>
      </w:pPr>
      <w:r w:rsidRPr="009B338F">
        <w:rPr>
          <w:rFonts w:cstheme="minorHAnsi"/>
          <w:lang w:val="en-GB"/>
        </w:rPr>
        <w:t xml:space="preserve">The 7.30pm start time for the Event was </w:t>
      </w:r>
      <w:r w:rsidR="009B338F" w:rsidRPr="009B338F">
        <w:rPr>
          <w:rFonts w:cstheme="minorHAnsi"/>
          <w:lang w:val="en-GB"/>
        </w:rPr>
        <w:t>questioned</w:t>
      </w:r>
      <w:r w:rsidRPr="009B338F">
        <w:rPr>
          <w:rFonts w:cstheme="minorHAnsi"/>
          <w:lang w:val="en-GB"/>
        </w:rPr>
        <w:t>, but it was agreed that there is no good time for Carers to attend.</w:t>
      </w:r>
    </w:p>
    <w:p w14:paraId="5C07F85E" w14:textId="47D50E59" w:rsidR="00E92AFF" w:rsidRPr="009B338F" w:rsidRDefault="16B0B169" w:rsidP="16B0B169">
      <w:pPr>
        <w:pStyle w:val="ListParagraph"/>
        <w:numPr>
          <w:ilvl w:val="1"/>
          <w:numId w:val="1"/>
        </w:numPr>
        <w:tabs>
          <w:tab w:val="left" w:pos="720"/>
          <w:tab w:val="right" w:pos="9360"/>
        </w:tabs>
        <w:rPr>
          <w:rFonts w:cstheme="minorHAnsi"/>
          <w:lang w:val="en-GB"/>
        </w:rPr>
      </w:pPr>
      <w:r w:rsidRPr="009B338F">
        <w:rPr>
          <w:rFonts w:cstheme="minorHAnsi"/>
          <w:lang w:val="en-GB"/>
        </w:rPr>
        <w:t xml:space="preserve">The term “Carers” in the title was questioned, as some dementia patients were cared for by friends or family </w:t>
      </w:r>
      <w:r w:rsidR="009B338F" w:rsidRPr="009B338F">
        <w:rPr>
          <w:rFonts w:cstheme="minorHAnsi"/>
          <w:lang w:val="en-GB"/>
        </w:rPr>
        <w:t>who did</w:t>
      </w:r>
      <w:r w:rsidRPr="009B338F">
        <w:rPr>
          <w:rFonts w:cstheme="minorHAnsi"/>
          <w:lang w:val="en-GB"/>
        </w:rPr>
        <w:t xml:space="preserve"> not see themselves as “carers”. This was not </w:t>
      </w:r>
      <w:r w:rsidR="009B338F" w:rsidRPr="009B338F">
        <w:rPr>
          <w:rFonts w:cstheme="minorHAnsi"/>
          <w:lang w:val="en-GB"/>
        </w:rPr>
        <w:t>a straightforward</w:t>
      </w:r>
      <w:r w:rsidRPr="009B338F">
        <w:rPr>
          <w:rFonts w:cstheme="minorHAnsi"/>
          <w:lang w:val="en-GB"/>
        </w:rPr>
        <w:t xml:space="preserve"> </w:t>
      </w:r>
      <w:proofErr w:type="gramStart"/>
      <w:r w:rsidRPr="009B338F">
        <w:rPr>
          <w:rFonts w:cstheme="minorHAnsi"/>
          <w:lang w:val="en-GB"/>
        </w:rPr>
        <w:t>issue</w:t>
      </w:r>
      <w:proofErr w:type="gramEnd"/>
      <w:r w:rsidRPr="009B338F">
        <w:rPr>
          <w:rFonts w:cstheme="minorHAnsi"/>
          <w:lang w:val="en-GB"/>
        </w:rPr>
        <w:t xml:space="preserve"> but the group suggested that maybe the use of another term to describe carers, such as helpers, could be more appropriate. No decision!</w:t>
      </w:r>
    </w:p>
    <w:p w14:paraId="34341F73" w14:textId="34BAD188" w:rsidR="00E92AFF" w:rsidRPr="009B338F" w:rsidRDefault="16B0B169" w:rsidP="16B0B169">
      <w:pPr>
        <w:pStyle w:val="ListParagraph"/>
        <w:numPr>
          <w:ilvl w:val="1"/>
          <w:numId w:val="1"/>
        </w:numPr>
        <w:tabs>
          <w:tab w:val="left" w:pos="720"/>
          <w:tab w:val="right" w:pos="9360"/>
        </w:tabs>
        <w:rPr>
          <w:rFonts w:cstheme="minorHAnsi"/>
          <w:lang w:val="en-GB"/>
        </w:rPr>
      </w:pPr>
      <w:r w:rsidRPr="009B338F">
        <w:rPr>
          <w:rFonts w:cstheme="minorHAnsi"/>
          <w:lang w:val="en-GB"/>
        </w:rPr>
        <w:t>It was also thought that perhaps the flyer and marketing could be expanded with the words “do you have interest in dementia”, which perhaps could open up the audience.</w:t>
      </w:r>
    </w:p>
    <w:p w14:paraId="1F6C6821" w14:textId="2DBC8644" w:rsidR="16B0B169" w:rsidRPr="009B338F" w:rsidRDefault="16B0B169" w:rsidP="16B0B169">
      <w:pPr>
        <w:pStyle w:val="ListParagraph"/>
        <w:tabs>
          <w:tab w:val="left" w:pos="720"/>
          <w:tab w:val="right" w:pos="9360"/>
        </w:tabs>
        <w:rPr>
          <w:rFonts w:cstheme="minorHAnsi"/>
          <w:lang w:val="en-GB"/>
        </w:rPr>
      </w:pPr>
    </w:p>
    <w:p w14:paraId="409F79C6" w14:textId="2EB14CCF" w:rsidR="0007687D" w:rsidRPr="009B338F" w:rsidRDefault="16B0B169" w:rsidP="00D11B5B">
      <w:pPr>
        <w:pStyle w:val="ListParagraph"/>
        <w:tabs>
          <w:tab w:val="left" w:pos="720"/>
          <w:tab w:val="right" w:pos="9360"/>
        </w:tabs>
        <w:rPr>
          <w:rFonts w:cstheme="minorHAnsi"/>
          <w:lang w:val="en-GB"/>
        </w:rPr>
      </w:pPr>
      <w:r w:rsidRPr="009B338F">
        <w:rPr>
          <w:rFonts w:cstheme="minorHAnsi"/>
          <w:lang w:val="en-GB"/>
        </w:rPr>
        <w:t xml:space="preserve">Kirsty is to send out a link to all known carers in a text. </w:t>
      </w:r>
      <w:r w:rsidRPr="009B338F">
        <w:rPr>
          <w:rFonts w:cstheme="minorHAnsi"/>
          <w:b/>
          <w:bCs/>
          <w:lang w:val="en-GB"/>
        </w:rPr>
        <w:t>Action Kirsty</w:t>
      </w:r>
    </w:p>
    <w:p w14:paraId="6A7F83DA" w14:textId="0BFAE410" w:rsidR="16B0B169" w:rsidRPr="009B338F" w:rsidRDefault="16B0B169" w:rsidP="16B0B169">
      <w:pPr>
        <w:pStyle w:val="ListParagraph"/>
        <w:tabs>
          <w:tab w:val="left" w:pos="720"/>
          <w:tab w:val="right" w:pos="9360"/>
        </w:tabs>
        <w:rPr>
          <w:rFonts w:cstheme="minorHAnsi"/>
          <w:lang w:val="en-GB"/>
        </w:rPr>
      </w:pPr>
    </w:p>
    <w:p w14:paraId="60C7E43F" w14:textId="42CF9D90" w:rsidR="00653F24" w:rsidRPr="009B338F" w:rsidRDefault="16B0B169" w:rsidP="00D11B5B">
      <w:pPr>
        <w:pStyle w:val="ListParagraph"/>
        <w:tabs>
          <w:tab w:val="left" w:pos="720"/>
          <w:tab w:val="right" w:pos="9360"/>
        </w:tabs>
        <w:rPr>
          <w:rFonts w:cstheme="minorHAnsi"/>
          <w:lang w:val="en-GB"/>
        </w:rPr>
      </w:pPr>
      <w:r w:rsidRPr="009B338F">
        <w:rPr>
          <w:rFonts w:cstheme="minorHAnsi"/>
          <w:lang w:val="en-GB"/>
        </w:rPr>
        <w:t>Of interest, Potterells had 137 listed as carers (not all dementia) and post covid, has increased to 250!</w:t>
      </w:r>
    </w:p>
    <w:p w14:paraId="082B3EB1" w14:textId="4BECCC8C" w:rsidR="16B0B169" w:rsidRPr="009B338F" w:rsidRDefault="16B0B169" w:rsidP="16B0B169">
      <w:pPr>
        <w:pStyle w:val="ListParagraph"/>
        <w:tabs>
          <w:tab w:val="left" w:pos="720"/>
          <w:tab w:val="right" w:pos="9360"/>
        </w:tabs>
        <w:rPr>
          <w:rFonts w:cstheme="minorHAnsi"/>
          <w:lang w:val="en-GB"/>
        </w:rPr>
      </w:pPr>
    </w:p>
    <w:p w14:paraId="21EC80B4" w14:textId="44994F49" w:rsidR="009A1781" w:rsidRPr="009B338F" w:rsidRDefault="009A1781" w:rsidP="00D11B5B">
      <w:pPr>
        <w:pStyle w:val="ListParagraph"/>
        <w:tabs>
          <w:tab w:val="left" w:pos="720"/>
          <w:tab w:val="right" w:pos="9360"/>
        </w:tabs>
        <w:rPr>
          <w:rFonts w:cstheme="minorHAnsi"/>
          <w:lang w:val="en-GB"/>
        </w:rPr>
      </w:pPr>
      <w:r w:rsidRPr="009B338F">
        <w:rPr>
          <w:rFonts w:cstheme="minorHAnsi"/>
          <w:lang w:val="en-GB"/>
        </w:rPr>
        <w:t xml:space="preserve">It was agreed that the Event be promoted </w:t>
      </w:r>
      <w:r w:rsidR="00A91241" w:rsidRPr="009B338F">
        <w:rPr>
          <w:rFonts w:cstheme="minorHAnsi"/>
          <w:lang w:val="en-GB"/>
        </w:rPr>
        <w:t>on;</w:t>
      </w:r>
    </w:p>
    <w:p w14:paraId="51601944" w14:textId="06542EEF" w:rsidR="009A1781" w:rsidRPr="009B338F" w:rsidRDefault="009A1781" w:rsidP="009A1781">
      <w:pPr>
        <w:pStyle w:val="ListParagraph"/>
        <w:numPr>
          <w:ilvl w:val="0"/>
          <w:numId w:val="4"/>
        </w:numPr>
        <w:tabs>
          <w:tab w:val="left" w:pos="720"/>
          <w:tab w:val="right" w:pos="9360"/>
        </w:tabs>
        <w:rPr>
          <w:rFonts w:cstheme="minorHAnsi"/>
          <w:lang w:val="en-GB"/>
        </w:rPr>
      </w:pPr>
      <w:r w:rsidRPr="009B338F">
        <w:rPr>
          <w:rFonts w:cstheme="minorHAnsi"/>
          <w:lang w:val="en-GB"/>
        </w:rPr>
        <w:t>Web site</w:t>
      </w:r>
    </w:p>
    <w:p w14:paraId="1F642D63" w14:textId="7D04AC58" w:rsidR="009A1781" w:rsidRPr="009B338F" w:rsidRDefault="00C0756F" w:rsidP="009A1781">
      <w:pPr>
        <w:pStyle w:val="ListParagraph"/>
        <w:numPr>
          <w:ilvl w:val="0"/>
          <w:numId w:val="4"/>
        </w:numPr>
        <w:tabs>
          <w:tab w:val="left" w:pos="720"/>
          <w:tab w:val="right" w:pos="9360"/>
        </w:tabs>
        <w:rPr>
          <w:rFonts w:cstheme="minorHAnsi"/>
          <w:lang w:val="en-GB"/>
        </w:rPr>
      </w:pPr>
      <w:r w:rsidRPr="009B338F">
        <w:rPr>
          <w:rFonts w:cstheme="minorHAnsi"/>
          <w:lang w:val="en-GB"/>
        </w:rPr>
        <w:t>F</w:t>
      </w:r>
      <w:r w:rsidR="009A1781" w:rsidRPr="009B338F">
        <w:rPr>
          <w:rFonts w:cstheme="minorHAnsi"/>
          <w:lang w:val="en-GB"/>
        </w:rPr>
        <w:t>ace Book</w:t>
      </w:r>
    </w:p>
    <w:p w14:paraId="4B1CEC39" w14:textId="24500C6A" w:rsidR="009A1781" w:rsidRPr="009B338F" w:rsidRDefault="00A91241" w:rsidP="009A1781">
      <w:pPr>
        <w:pStyle w:val="ListParagraph"/>
        <w:numPr>
          <w:ilvl w:val="0"/>
          <w:numId w:val="4"/>
        </w:numPr>
        <w:tabs>
          <w:tab w:val="left" w:pos="720"/>
          <w:tab w:val="right" w:pos="9360"/>
        </w:tabs>
        <w:rPr>
          <w:rFonts w:cstheme="minorHAnsi"/>
          <w:lang w:val="en-GB"/>
        </w:rPr>
      </w:pPr>
      <w:r w:rsidRPr="009B338F">
        <w:rPr>
          <w:rFonts w:cstheme="minorHAnsi"/>
          <w:lang w:val="en-GB"/>
        </w:rPr>
        <w:t>At the surgery</w:t>
      </w:r>
    </w:p>
    <w:p w14:paraId="097D5467" w14:textId="2C40A8A0" w:rsidR="00A91241" w:rsidRPr="009B338F" w:rsidRDefault="00F90208" w:rsidP="00A91241">
      <w:pPr>
        <w:pStyle w:val="ListParagraph"/>
        <w:tabs>
          <w:tab w:val="left" w:pos="720"/>
          <w:tab w:val="right" w:pos="9360"/>
        </w:tabs>
        <w:ind w:left="1080"/>
        <w:rPr>
          <w:rFonts w:cstheme="minorHAnsi"/>
          <w:b/>
          <w:bCs/>
          <w:lang w:val="en-GB"/>
        </w:rPr>
      </w:pPr>
      <w:r w:rsidRPr="009B338F">
        <w:rPr>
          <w:rFonts w:cstheme="minorHAnsi"/>
          <w:b/>
          <w:bCs/>
          <w:lang w:val="en-GB"/>
        </w:rPr>
        <w:t>Action Kirsty</w:t>
      </w:r>
    </w:p>
    <w:p w14:paraId="6D17DF87" w14:textId="77777777" w:rsidR="00A91241" w:rsidRPr="009B338F" w:rsidRDefault="00A91241" w:rsidP="00F90208">
      <w:pPr>
        <w:pStyle w:val="ListParagraph"/>
        <w:tabs>
          <w:tab w:val="left" w:pos="720"/>
          <w:tab w:val="right" w:pos="9360"/>
        </w:tabs>
        <w:rPr>
          <w:rFonts w:cstheme="minorHAnsi"/>
          <w:b/>
          <w:bCs/>
          <w:lang w:val="en-GB"/>
        </w:rPr>
      </w:pPr>
    </w:p>
    <w:p w14:paraId="6D92BD62" w14:textId="42C3D038" w:rsidR="007C1224" w:rsidRPr="009B338F" w:rsidRDefault="16B0B169" w:rsidP="007C1224">
      <w:pPr>
        <w:pStyle w:val="ListParagraph"/>
        <w:numPr>
          <w:ilvl w:val="0"/>
          <w:numId w:val="2"/>
        </w:numPr>
        <w:tabs>
          <w:tab w:val="left" w:pos="720"/>
          <w:tab w:val="right" w:pos="9360"/>
        </w:tabs>
        <w:rPr>
          <w:rFonts w:cstheme="minorHAnsi"/>
          <w:b/>
          <w:bCs/>
          <w:lang w:val="en-GB"/>
        </w:rPr>
      </w:pPr>
      <w:r w:rsidRPr="009B338F">
        <w:rPr>
          <w:rFonts w:cstheme="minorHAnsi"/>
          <w:b/>
          <w:bCs/>
          <w:lang w:val="en-GB"/>
        </w:rPr>
        <w:t>Next meetings</w:t>
      </w:r>
    </w:p>
    <w:p w14:paraId="4F2D1064" w14:textId="100BF3D2" w:rsidR="00727FFA" w:rsidRPr="009B338F" w:rsidRDefault="00727FFA" w:rsidP="00727FFA">
      <w:pPr>
        <w:pStyle w:val="ListParagraph"/>
        <w:tabs>
          <w:tab w:val="left" w:pos="720"/>
          <w:tab w:val="right" w:pos="9360"/>
        </w:tabs>
        <w:rPr>
          <w:rFonts w:cstheme="minorHAnsi"/>
          <w:lang w:val="en-GB"/>
        </w:rPr>
      </w:pPr>
      <w:r w:rsidRPr="009B338F">
        <w:rPr>
          <w:rFonts w:cstheme="minorHAnsi"/>
          <w:lang w:val="en-GB"/>
        </w:rPr>
        <w:t xml:space="preserve">4 October, </w:t>
      </w:r>
      <w:r w:rsidR="00701EFA" w:rsidRPr="009B338F">
        <w:rPr>
          <w:rFonts w:cstheme="minorHAnsi"/>
          <w:lang w:val="en-GB"/>
        </w:rPr>
        <w:t>6 December</w:t>
      </w:r>
    </w:p>
    <w:p w14:paraId="64B6FCE0" w14:textId="557D697A" w:rsidR="0067776F" w:rsidRPr="009B338F" w:rsidRDefault="0067776F" w:rsidP="00727FFA">
      <w:pPr>
        <w:pStyle w:val="ListParagraph"/>
        <w:tabs>
          <w:tab w:val="left" w:pos="720"/>
          <w:tab w:val="right" w:pos="9360"/>
        </w:tabs>
        <w:rPr>
          <w:rFonts w:cstheme="minorHAnsi"/>
          <w:lang w:val="en-GB"/>
        </w:rPr>
      </w:pPr>
      <w:r w:rsidRPr="009B338F">
        <w:rPr>
          <w:rFonts w:cstheme="minorHAnsi"/>
          <w:lang w:val="en-GB"/>
        </w:rPr>
        <w:t xml:space="preserve">Next </w:t>
      </w:r>
      <w:r w:rsidR="009B338F" w:rsidRPr="009B338F">
        <w:rPr>
          <w:rFonts w:cstheme="minorHAnsi"/>
          <w:lang w:val="en-GB"/>
        </w:rPr>
        <w:t>year’s</w:t>
      </w:r>
      <w:r w:rsidRPr="009B338F">
        <w:rPr>
          <w:rFonts w:cstheme="minorHAnsi"/>
          <w:lang w:val="en-GB"/>
        </w:rPr>
        <w:t xml:space="preserve"> meeting dates to be agreed with Practice and sent out to committee members. </w:t>
      </w:r>
      <w:r w:rsidRPr="009B338F">
        <w:rPr>
          <w:rFonts w:cstheme="minorHAnsi"/>
          <w:b/>
          <w:bCs/>
          <w:lang w:val="en-GB"/>
        </w:rPr>
        <w:t>Action Martin</w:t>
      </w:r>
    </w:p>
    <w:p w14:paraId="31785C1A" w14:textId="77777777" w:rsidR="007C1224" w:rsidRPr="009B338F" w:rsidRDefault="007C1224" w:rsidP="007C1224">
      <w:pPr>
        <w:tabs>
          <w:tab w:val="left" w:pos="720"/>
          <w:tab w:val="right" w:pos="9360"/>
        </w:tabs>
        <w:rPr>
          <w:rFonts w:cstheme="minorHAnsi"/>
          <w:b/>
          <w:bCs/>
          <w:lang w:val="en-GB"/>
        </w:rPr>
      </w:pPr>
    </w:p>
    <w:p w14:paraId="717222E4" w14:textId="1A413225" w:rsidR="007C1224" w:rsidRPr="009B338F" w:rsidRDefault="009B338F" w:rsidP="007C1224">
      <w:pPr>
        <w:tabs>
          <w:tab w:val="left" w:pos="720"/>
          <w:tab w:val="right" w:pos="9360"/>
        </w:tabs>
        <w:ind w:left="720"/>
        <w:rPr>
          <w:rFonts w:cstheme="minorHAnsi"/>
          <w:lang w:val="en-GB"/>
        </w:rPr>
      </w:pPr>
      <w:r w:rsidRPr="009B338F">
        <w:rPr>
          <w:rFonts w:cstheme="minorHAnsi"/>
          <w:lang w:val="en-GB"/>
        </w:rPr>
        <w:t>5</w:t>
      </w:r>
      <w:r w:rsidRPr="009B338F">
        <w:rPr>
          <w:rFonts w:cstheme="minorHAnsi"/>
          <w:vertAlign w:val="superscript"/>
          <w:lang w:val="en-GB"/>
        </w:rPr>
        <w:t>th</w:t>
      </w:r>
      <w:r w:rsidR="00BE7293" w:rsidRPr="009B338F">
        <w:rPr>
          <w:rFonts w:cstheme="minorHAnsi"/>
          <w:lang w:val="en-GB"/>
        </w:rPr>
        <w:t xml:space="preserve"> October 2022</w:t>
      </w:r>
    </w:p>
    <w:p w14:paraId="42B16FAD" w14:textId="77777777" w:rsidR="007C1224" w:rsidRPr="009B338F" w:rsidRDefault="007C1224" w:rsidP="007C1224">
      <w:pPr>
        <w:tabs>
          <w:tab w:val="left" w:pos="720"/>
          <w:tab w:val="right" w:pos="9360"/>
        </w:tabs>
        <w:rPr>
          <w:rFonts w:cstheme="minorHAnsi"/>
          <w:b/>
          <w:bCs/>
          <w:lang w:val="en-GB"/>
        </w:rPr>
      </w:pPr>
    </w:p>
    <w:p w14:paraId="2C161A96" w14:textId="77777777" w:rsidR="007C1224" w:rsidRPr="009B338F" w:rsidRDefault="007C1224" w:rsidP="007C1224">
      <w:pPr>
        <w:tabs>
          <w:tab w:val="left" w:pos="720"/>
          <w:tab w:val="right" w:pos="9360"/>
        </w:tabs>
        <w:ind w:left="720"/>
        <w:rPr>
          <w:rFonts w:cstheme="minorHAnsi"/>
          <w:lang w:val="en-GB"/>
        </w:rPr>
      </w:pPr>
    </w:p>
    <w:p w14:paraId="6706C50E" w14:textId="77777777" w:rsidR="007C1224" w:rsidRPr="009B338F" w:rsidRDefault="007C1224" w:rsidP="007C1224">
      <w:pPr>
        <w:tabs>
          <w:tab w:val="left" w:pos="720"/>
          <w:tab w:val="right" w:pos="9360"/>
        </w:tabs>
        <w:ind w:left="720"/>
        <w:rPr>
          <w:rFonts w:cstheme="minorHAnsi"/>
          <w:lang w:val="en-GB"/>
        </w:rPr>
      </w:pPr>
    </w:p>
    <w:p w14:paraId="09C29EC1" w14:textId="77777777" w:rsidR="007C1224" w:rsidRPr="009B338F" w:rsidRDefault="007C1224" w:rsidP="007C1224">
      <w:pPr>
        <w:tabs>
          <w:tab w:val="left" w:pos="720"/>
          <w:tab w:val="right" w:pos="9360"/>
        </w:tabs>
        <w:rPr>
          <w:rFonts w:cstheme="minorHAnsi"/>
          <w:lang w:val="en-GB"/>
        </w:rPr>
      </w:pPr>
    </w:p>
    <w:p w14:paraId="0A50FE79" w14:textId="77777777" w:rsidR="007C1224" w:rsidRPr="009B338F" w:rsidRDefault="007C1224" w:rsidP="007C1224">
      <w:pPr>
        <w:tabs>
          <w:tab w:val="left" w:pos="720"/>
          <w:tab w:val="right" w:pos="9360"/>
        </w:tabs>
        <w:ind w:left="720"/>
        <w:rPr>
          <w:rFonts w:cstheme="minorHAnsi"/>
          <w:lang w:val="en-GB"/>
        </w:rPr>
      </w:pPr>
    </w:p>
    <w:p w14:paraId="603F2FD0" w14:textId="77777777" w:rsidR="007C1224" w:rsidRPr="009B338F" w:rsidRDefault="007C1224" w:rsidP="007C1224">
      <w:pPr>
        <w:tabs>
          <w:tab w:val="left" w:pos="720"/>
          <w:tab w:val="right" w:pos="9360"/>
        </w:tabs>
        <w:ind w:left="720"/>
        <w:rPr>
          <w:rFonts w:cstheme="minorHAnsi"/>
          <w:lang w:val="en-GB"/>
        </w:rPr>
      </w:pPr>
    </w:p>
    <w:p w14:paraId="731A1FD1" w14:textId="77777777" w:rsidR="007C1224" w:rsidRPr="009B338F" w:rsidRDefault="007C1224" w:rsidP="007C1224">
      <w:pPr>
        <w:pStyle w:val="ListParagraph"/>
        <w:rPr>
          <w:rFonts w:cstheme="minorHAnsi"/>
          <w:lang w:val="en-GB"/>
        </w:rPr>
      </w:pPr>
    </w:p>
    <w:p w14:paraId="7F4D5F35" w14:textId="77777777" w:rsidR="007C1224" w:rsidRPr="009B338F" w:rsidRDefault="007C1224" w:rsidP="007C1224">
      <w:pPr>
        <w:rPr>
          <w:rFonts w:cstheme="minorHAnsi"/>
          <w:b/>
          <w:bCs/>
          <w:lang w:val="en-GB"/>
        </w:rPr>
      </w:pPr>
    </w:p>
    <w:p w14:paraId="3D0B8E4E" w14:textId="77777777" w:rsidR="00D53522" w:rsidRPr="009B338F" w:rsidRDefault="00D53522" w:rsidP="007C1224">
      <w:pPr>
        <w:rPr>
          <w:rFonts w:cstheme="minorHAnsi"/>
          <w:b/>
          <w:bCs/>
          <w:lang w:val="en-GB"/>
        </w:rPr>
      </w:pPr>
    </w:p>
    <w:p w14:paraId="7C237564" w14:textId="77777777" w:rsidR="00D53522" w:rsidRPr="009B338F" w:rsidRDefault="00D53522" w:rsidP="007C1224">
      <w:pPr>
        <w:rPr>
          <w:rFonts w:cstheme="minorHAnsi"/>
          <w:b/>
          <w:bCs/>
          <w:lang w:val="en-GB"/>
        </w:rPr>
      </w:pPr>
    </w:p>
    <w:p w14:paraId="0C1F59D4" w14:textId="77777777" w:rsidR="00D53522" w:rsidRPr="009B338F" w:rsidRDefault="00D53522" w:rsidP="007C1224">
      <w:pPr>
        <w:rPr>
          <w:rFonts w:cstheme="minorHAnsi"/>
          <w:b/>
          <w:bCs/>
          <w:lang w:val="en-GB"/>
        </w:rPr>
      </w:pPr>
    </w:p>
    <w:p w14:paraId="25C7DCAB" w14:textId="77777777" w:rsidR="00D53522" w:rsidRPr="009B338F" w:rsidRDefault="00D53522" w:rsidP="007C1224">
      <w:pPr>
        <w:rPr>
          <w:rFonts w:cstheme="minorHAnsi"/>
          <w:b/>
          <w:bCs/>
          <w:lang w:val="en-GB"/>
        </w:rPr>
      </w:pPr>
    </w:p>
    <w:p w14:paraId="08CCE7CD" w14:textId="77777777" w:rsidR="00D53522" w:rsidRPr="009B338F" w:rsidRDefault="00D53522" w:rsidP="007C1224">
      <w:pPr>
        <w:rPr>
          <w:rFonts w:cstheme="minorHAnsi"/>
          <w:b/>
          <w:bCs/>
          <w:lang w:val="en-GB"/>
        </w:rPr>
      </w:pPr>
    </w:p>
    <w:p w14:paraId="76C95CFA" w14:textId="77777777" w:rsidR="00D53522" w:rsidRPr="009B338F" w:rsidRDefault="00D53522" w:rsidP="007C1224">
      <w:pPr>
        <w:rPr>
          <w:rFonts w:cstheme="minorHAnsi"/>
          <w:b/>
          <w:bCs/>
          <w:lang w:val="en-GB"/>
        </w:rPr>
      </w:pPr>
    </w:p>
    <w:p w14:paraId="0AA4F3D8" w14:textId="77777777" w:rsidR="00D53522" w:rsidRPr="009B338F" w:rsidRDefault="00D53522" w:rsidP="007C1224">
      <w:pPr>
        <w:rPr>
          <w:rFonts w:cstheme="minorHAnsi"/>
          <w:b/>
          <w:bCs/>
          <w:lang w:val="en-GB"/>
        </w:rPr>
      </w:pPr>
    </w:p>
    <w:p w14:paraId="1C72DCE8" w14:textId="77777777" w:rsidR="00D53522" w:rsidRPr="009B338F" w:rsidRDefault="00D53522" w:rsidP="007C1224">
      <w:pPr>
        <w:rPr>
          <w:rFonts w:cstheme="minorHAnsi"/>
          <w:b/>
          <w:bCs/>
          <w:lang w:val="en-GB"/>
        </w:rPr>
      </w:pPr>
    </w:p>
    <w:p w14:paraId="4E70525B" w14:textId="77777777" w:rsidR="00D53522" w:rsidRPr="009B338F" w:rsidRDefault="00D53522" w:rsidP="007C1224">
      <w:pPr>
        <w:rPr>
          <w:rFonts w:cstheme="minorHAnsi"/>
          <w:b/>
          <w:bCs/>
          <w:lang w:val="en-GB"/>
        </w:rPr>
      </w:pPr>
    </w:p>
    <w:p w14:paraId="1124CBEC" w14:textId="77777777" w:rsidR="00D53522" w:rsidRPr="009B338F" w:rsidRDefault="00D53522" w:rsidP="007C1224">
      <w:pPr>
        <w:rPr>
          <w:rFonts w:cstheme="minorHAnsi"/>
          <w:b/>
          <w:bCs/>
          <w:lang w:val="en-GB"/>
        </w:rPr>
      </w:pPr>
    </w:p>
    <w:p w14:paraId="33D62DA7" w14:textId="77777777" w:rsidR="00D53522" w:rsidRPr="009B338F" w:rsidRDefault="00D53522" w:rsidP="007C1224">
      <w:pPr>
        <w:rPr>
          <w:rFonts w:cstheme="minorHAnsi"/>
          <w:b/>
          <w:bCs/>
          <w:lang w:val="en-GB"/>
        </w:rPr>
      </w:pPr>
    </w:p>
    <w:p w14:paraId="789CAEE7" w14:textId="77777777" w:rsidR="00D53522" w:rsidRPr="009B338F" w:rsidRDefault="00D53522" w:rsidP="007C1224">
      <w:pPr>
        <w:rPr>
          <w:rFonts w:cstheme="minorHAnsi"/>
          <w:b/>
          <w:bCs/>
          <w:lang w:val="en-GB"/>
        </w:rPr>
      </w:pPr>
    </w:p>
    <w:p w14:paraId="3AAEE4A7" w14:textId="77777777" w:rsidR="00D53522" w:rsidRPr="009B338F" w:rsidRDefault="00D53522" w:rsidP="007C1224">
      <w:pPr>
        <w:rPr>
          <w:rFonts w:cstheme="minorHAnsi"/>
          <w:b/>
          <w:bCs/>
          <w:lang w:val="en-GB"/>
        </w:rPr>
      </w:pPr>
    </w:p>
    <w:p w14:paraId="636620CE" w14:textId="77777777" w:rsidR="00D53522" w:rsidRPr="009B338F" w:rsidRDefault="00D53522" w:rsidP="007C1224">
      <w:pPr>
        <w:rPr>
          <w:rFonts w:cstheme="minorHAnsi"/>
          <w:b/>
          <w:bCs/>
          <w:lang w:val="en-GB"/>
        </w:rPr>
      </w:pPr>
    </w:p>
    <w:p w14:paraId="494FC933" w14:textId="77777777" w:rsidR="00D53522" w:rsidRPr="009B338F" w:rsidRDefault="00D53522" w:rsidP="007C1224">
      <w:pPr>
        <w:rPr>
          <w:rFonts w:cstheme="minorHAnsi"/>
          <w:b/>
          <w:bCs/>
          <w:lang w:val="en-GB"/>
        </w:rPr>
      </w:pPr>
    </w:p>
    <w:p w14:paraId="69DA63DD" w14:textId="77777777" w:rsidR="00D53522" w:rsidRPr="009B338F" w:rsidRDefault="00D53522" w:rsidP="007C1224">
      <w:pPr>
        <w:rPr>
          <w:rFonts w:cstheme="minorHAnsi"/>
          <w:b/>
          <w:bCs/>
          <w:lang w:val="en-GB"/>
        </w:rPr>
      </w:pPr>
    </w:p>
    <w:p w14:paraId="564A604D" w14:textId="77777777" w:rsidR="007C1224" w:rsidRPr="009B338F" w:rsidRDefault="007C1224" w:rsidP="007C1224">
      <w:pPr>
        <w:rPr>
          <w:rFonts w:cstheme="minorHAnsi"/>
          <w:lang w:val="en-GB"/>
        </w:rPr>
      </w:pPr>
      <w:r w:rsidRPr="009B338F">
        <w:rPr>
          <w:rFonts w:cstheme="minorHAnsi"/>
          <w:lang w:val="en-GB"/>
        </w:rPr>
        <w:tab/>
      </w:r>
    </w:p>
    <w:p w14:paraId="08793C4C" w14:textId="77777777" w:rsidR="003B6670" w:rsidRPr="009B338F" w:rsidRDefault="003B6670" w:rsidP="007C1224">
      <w:pPr>
        <w:rPr>
          <w:rFonts w:cstheme="minorHAnsi"/>
          <w:lang w:val="en-GB"/>
        </w:rPr>
      </w:pPr>
    </w:p>
    <w:p w14:paraId="74BEDD41" w14:textId="77777777" w:rsidR="003B6670" w:rsidRPr="009B338F" w:rsidRDefault="003B6670" w:rsidP="007C1224">
      <w:pPr>
        <w:rPr>
          <w:rFonts w:cstheme="minorHAnsi"/>
          <w:lang w:val="en-GB"/>
        </w:rPr>
      </w:pPr>
    </w:p>
    <w:p w14:paraId="45E38FE1" w14:textId="77777777" w:rsidR="003B6670" w:rsidRPr="009B338F" w:rsidRDefault="003B6670" w:rsidP="007C1224">
      <w:pPr>
        <w:rPr>
          <w:rFonts w:cstheme="minorHAnsi"/>
          <w:lang w:val="en-GB"/>
        </w:rPr>
      </w:pPr>
    </w:p>
    <w:p w14:paraId="78027A37" w14:textId="77777777" w:rsidR="003B6670" w:rsidRPr="009B338F" w:rsidRDefault="003B6670" w:rsidP="007C1224">
      <w:pPr>
        <w:rPr>
          <w:rFonts w:cstheme="minorHAnsi"/>
          <w:lang w:val="en-GB"/>
        </w:rPr>
      </w:pPr>
    </w:p>
    <w:p w14:paraId="2D3F8A08" w14:textId="77777777" w:rsidR="003B6670" w:rsidRPr="009B338F" w:rsidRDefault="003B6670" w:rsidP="007C1224">
      <w:pPr>
        <w:rPr>
          <w:rFonts w:cstheme="minorHAnsi"/>
          <w:lang w:val="en-GB"/>
        </w:rPr>
      </w:pPr>
    </w:p>
    <w:p w14:paraId="694758C6" w14:textId="77777777" w:rsidR="003B6670" w:rsidRPr="009B338F" w:rsidRDefault="003B6670" w:rsidP="007C1224">
      <w:pPr>
        <w:rPr>
          <w:rFonts w:cstheme="minorHAnsi"/>
          <w:lang w:val="en-GB"/>
        </w:rPr>
      </w:pPr>
    </w:p>
    <w:p w14:paraId="4A67516C" w14:textId="77777777" w:rsidR="003B6670" w:rsidRPr="009B338F" w:rsidRDefault="003B6670" w:rsidP="007C1224">
      <w:pPr>
        <w:rPr>
          <w:rFonts w:cstheme="minorHAnsi"/>
          <w:lang w:val="en-GB"/>
        </w:rPr>
      </w:pPr>
    </w:p>
    <w:p w14:paraId="657301D9" w14:textId="77777777" w:rsidR="003B6670" w:rsidRPr="009B338F" w:rsidRDefault="003B6670" w:rsidP="007C1224">
      <w:pPr>
        <w:rPr>
          <w:rFonts w:cstheme="minorHAnsi"/>
          <w:lang w:val="en-GB"/>
        </w:rPr>
      </w:pPr>
    </w:p>
    <w:p w14:paraId="7E5D411C" w14:textId="77777777" w:rsidR="007C1224" w:rsidRPr="009B338F" w:rsidRDefault="007C1224" w:rsidP="007C1224">
      <w:pPr>
        <w:rPr>
          <w:rFonts w:cstheme="minorHAnsi"/>
          <w:lang w:val="en-GB"/>
        </w:rPr>
      </w:pPr>
    </w:p>
    <w:sectPr w:rsidR="007C1224" w:rsidRPr="009B33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96CA" w14:textId="77777777" w:rsidR="00893D1C" w:rsidRDefault="00893D1C" w:rsidP="00893D1C">
      <w:r>
        <w:separator/>
      </w:r>
    </w:p>
  </w:endnote>
  <w:endnote w:type="continuationSeparator" w:id="0">
    <w:p w14:paraId="4C122042" w14:textId="77777777" w:rsidR="00893D1C" w:rsidRDefault="00893D1C" w:rsidP="0089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20500"/>
      <w:docPartObj>
        <w:docPartGallery w:val="Page Numbers (Bottom of Page)"/>
        <w:docPartUnique/>
      </w:docPartObj>
    </w:sdtPr>
    <w:sdtEndPr>
      <w:rPr>
        <w:noProof/>
      </w:rPr>
    </w:sdtEndPr>
    <w:sdtContent>
      <w:p w14:paraId="61F251D6" w14:textId="4B99E852" w:rsidR="00893D1C" w:rsidRDefault="00893D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B41E7" w14:textId="77777777" w:rsidR="00893D1C" w:rsidRDefault="0089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F75B" w14:textId="77777777" w:rsidR="00893D1C" w:rsidRDefault="00893D1C" w:rsidP="00893D1C">
      <w:r>
        <w:separator/>
      </w:r>
    </w:p>
  </w:footnote>
  <w:footnote w:type="continuationSeparator" w:id="0">
    <w:p w14:paraId="4A3E9AD3" w14:textId="77777777" w:rsidR="00893D1C" w:rsidRDefault="00893D1C" w:rsidP="0089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C7549"/>
    <w:multiLevelType w:val="hybridMultilevel"/>
    <w:tmpl w:val="E4121E64"/>
    <w:lvl w:ilvl="0" w:tplc="69DA667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E5D86"/>
    <w:multiLevelType w:val="hybridMultilevel"/>
    <w:tmpl w:val="8AC09036"/>
    <w:lvl w:ilvl="0" w:tplc="86F87E9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4287179"/>
    <w:multiLevelType w:val="hybridMultilevel"/>
    <w:tmpl w:val="65B8CAF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56764"/>
    <w:multiLevelType w:val="hybridMultilevel"/>
    <w:tmpl w:val="D6F289D4"/>
    <w:lvl w:ilvl="0" w:tplc="2C704B9A">
      <w:start w:val="1"/>
      <w:numFmt w:val="bullet"/>
      <w:lvlText w:val=""/>
      <w:lvlJc w:val="left"/>
      <w:pPr>
        <w:ind w:left="720" w:hanging="360"/>
      </w:pPr>
      <w:rPr>
        <w:rFonts w:ascii="Symbol" w:hAnsi="Symbol" w:hint="default"/>
      </w:rPr>
    </w:lvl>
    <w:lvl w:ilvl="1" w:tplc="CBC6F0E6">
      <w:start w:val="1"/>
      <w:numFmt w:val="bullet"/>
      <w:lvlText w:val=""/>
      <w:lvlJc w:val="left"/>
      <w:pPr>
        <w:ind w:left="1440" w:hanging="360"/>
      </w:pPr>
      <w:rPr>
        <w:rFonts w:ascii="Symbol" w:hAnsi="Symbol" w:hint="default"/>
      </w:rPr>
    </w:lvl>
    <w:lvl w:ilvl="2" w:tplc="6AD27A32">
      <w:start w:val="1"/>
      <w:numFmt w:val="bullet"/>
      <w:lvlText w:val=""/>
      <w:lvlJc w:val="left"/>
      <w:pPr>
        <w:ind w:left="2160" w:hanging="360"/>
      </w:pPr>
      <w:rPr>
        <w:rFonts w:ascii="Wingdings" w:hAnsi="Wingdings" w:hint="default"/>
      </w:rPr>
    </w:lvl>
    <w:lvl w:ilvl="3" w:tplc="7500E880">
      <w:start w:val="1"/>
      <w:numFmt w:val="bullet"/>
      <w:lvlText w:val=""/>
      <w:lvlJc w:val="left"/>
      <w:pPr>
        <w:ind w:left="2880" w:hanging="360"/>
      </w:pPr>
      <w:rPr>
        <w:rFonts w:ascii="Symbol" w:hAnsi="Symbol" w:hint="default"/>
      </w:rPr>
    </w:lvl>
    <w:lvl w:ilvl="4" w:tplc="3BFA4F42">
      <w:start w:val="1"/>
      <w:numFmt w:val="bullet"/>
      <w:lvlText w:val="o"/>
      <w:lvlJc w:val="left"/>
      <w:pPr>
        <w:ind w:left="3600" w:hanging="360"/>
      </w:pPr>
      <w:rPr>
        <w:rFonts w:ascii="Courier New" w:hAnsi="Courier New" w:hint="default"/>
      </w:rPr>
    </w:lvl>
    <w:lvl w:ilvl="5" w:tplc="E93AD626">
      <w:start w:val="1"/>
      <w:numFmt w:val="bullet"/>
      <w:lvlText w:val=""/>
      <w:lvlJc w:val="left"/>
      <w:pPr>
        <w:ind w:left="4320" w:hanging="360"/>
      </w:pPr>
      <w:rPr>
        <w:rFonts w:ascii="Wingdings" w:hAnsi="Wingdings" w:hint="default"/>
      </w:rPr>
    </w:lvl>
    <w:lvl w:ilvl="6" w:tplc="0A9AF76A">
      <w:start w:val="1"/>
      <w:numFmt w:val="bullet"/>
      <w:lvlText w:val=""/>
      <w:lvlJc w:val="left"/>
      <w:pPr>
        <w:ind w:left="5040" w:hanging="360"/>
      </w:pPr>
      <w:rPr>
        <w:rFonts w:ascii="Symbol" w:hAnsi="Symbol" w:hint="default"/>
      </w:rPr>
    </w:lvl>
    <w:lvl w:ilvl="7" w:tplc="5A26C144">
      <w:start w:val="1"/>
      <w:numFmt w:val="bullet"/>
      <w:lvlText w:val="o"/>
      <w:lvlJc w:val="left"/>
      <w:pPr>
        <w:ind w:left="5760" w:hanging="360"/>
      </w:pPr>
      <w:rPr>
        <w:rFonts w:ascii="Courier New" w:hAnsi="Courier New" w:hint="default"/>
      </w:rPr>
    </w:lvl>
    <w:lvl w:ilvl="8" w:tplc="E2B48F94">
      <w:start w:val="1"/>
      <w:numFmt w:val="bullet"/>
      <w:lvlText w:val=""/>
      <w:lvlJc w:val="left"/>
      <w:pPr>
        <w:ind w:left="6480" w:hanging="360"/>
      </w:pPr>
      <w:rPr>
        <w:rFonts w:ascii="Wingdings" w:hAnsi="Wingdings" w:hint="default"/>
      </w:rPr>
    </w:lvl>
  </w:abstractNum>
  <w:num w:numId="1" w16cid:durableId="1969817578">
    <w:abstractNumId w:val="3"/>
  </w:num>
  <w:num w:numId="2" w16cid:durableId="1488134319">
    <w:abstractNumId w:val="2"/>
  </w:num>
  <w:num w:numId="3" w16cid:durableId="387384174">
    <w:abstractNumId w:val="0"/>
  </w:num>
  <w:num w:numId="4" w16cid:durableId="15607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24"/>
    <w:rsid w:val="00000A9C"/>
    <w:rsid w:val="000164B2"/>
    <w:rsid w:val="0007687D"/>
    <w:rsid w:val="000A2AE6"/>
    <w:rsid w:val="000B16B0"/>
    <w:rsid w:val="000C6992"/>
    <w:rsid w:val="000C76FE"/>
    <w:rsid w:val="00127853"/>
    <w:rsid w:val="001A5F98"/>
    <w:rsid w:val="001B7FE1"/>
    <w:rsid w:val="001F7C30"/>
    <w:rsid w:val="00203D40"/>
    <w:rsid w:val="00206314"/>
    <w:rsid w:val="0020694F"/>
    <w:rsid w:val="00257C6C"/>
    <w:rsid w:val="002713D3"/>
    <w:rsid w:val="00272406"/>
    <w:rsid w:val="002A6BB2"/>
    <w:rsid w:val="002F5687"/>
    <w:rsid w:val="00327129"/>
    <w:rsid w:val="003370B7"/>
    <w:rsid w:val="00355C5A"/>
    <w:rsid w:val="003B6670"/>
    <w:rsid w:val="003D3D6D"/>
    <w:rsid w:val="0040360A"/>
    <w:rsid w:val="0042436E"/>
    <w:rsid w:val="0047287A"/>
    <w:rsid w:val="00496251"/>
    <w:rsid w:val="004A74B8"/>
    <w:rsid w:val="004C1C96"/>
    <w:rsid w:val="00590992"/>
    <w:rsid w:val="005B7DCC"/>
    <w:rsid w:val="005C6667"/>
    <w:rsid w:val="005D4454"/>
    <w:rsid w:val="005F3745"/>
    <w:rsid w:val="00653F24"/>
    <w:rsid w:val="00676303"/>
    <w:rsid w:val="0067776F"/>
    <w:rsid w:val="006A55F2"/>
    <w:rsid w:val="00701EFA"/>
    <w:rsid w:val="00702760"/>
    <w:rsid w:val="00724318"/>
    <w:rsid w:val="00727FFA"/>
    <w:rsid w:val="00782ECF"/>
    <w:rsid w:val="00794293"/>
    <w:rsid w:val="007C1224"/>
    <w:rsid w:val="007C51C4"/>
    <w:rsid w:val="007D1B87"/>
    <w:rsid w:val="007D7712"/>
    <w:rsid w:val="008046EA"/>
    <w:rsid w:val="008225FE"/>
    <w:rsid w:val="00825E48"/>
    <w:rsid w:val="00857B1F"/>
    <w:rsid w:val="00890139"/>
    <w:rsid w:val="00893D1C"/>
    <w:rsid w:val="008940B1"/>
    <w:rsid w:val="00897685"/>
    <w:rsid w:val="008A15FF"/>
    <w:rsid w:val="008D4EDC"/>
    <w:rsid w:val="008F07FE"/>
    <w:rsid w:val="008F44FE"/>
    <w:rsid w:val="00903285"/>
    <w:rsid w:val="00932136"/>
    <w:rsid w:val="00956454"/>
    <w:rsid w:val="00966988"/>
    <w:rsid w:val="00967FBF"/>
    <w:rsid w:val="00982F65"/>
    <w:rsid w:val="00983180"/>
    <w:rsid w:val="009A133B"/>
    <w:rsid w:val="009A1426"/>
    <w:rsid w:val="009A1781"/>
    <w:rsid w:val="009A2F99"/>
    <w:rsid w:val="009B24D1"/>
    <w:rsid w:val="009B338F"/>
    <w:rsid w:val="009C36BB"/>
    <w:rsid w:val="009F4DAF"/>
    <w:rsid w:val="009F6CF4"/>
    <w:rsid w:val="00A0063E"/>
    <w:rsid w:val="00A33FDC"/>
    <w:rsid w:val="00A663FC"/>
    <w:rsid w:val="00A91241"/>
    <w:rsid w:val="00AC17EE"/>
    <w:rsid w:val="00AD733D"/>
    <w:rsid w:val="00AF0F85"/>
    <w:rsid w:val="00B30398"/>
    <w:rsid w:val="00B36CD0"/>
    <w:rsid w:val="00B44724"/>
    <w:rsid w:val="00B729A1"/>
    <w:rsid w:val="00B77C5A"/>
    <w:rsid w:val="00BE3B43"/>
    <w:rsid w:val="00BE7293"/>
    <w:rsid w:val="00BF7BB6"/>
    <w:rsid w:val="00C0067D"/>
    <w:rsid w:val="00C0756F"/>
    <w:rsid w:val="00C1369E"/>
    <w:rsid w:val="00C3402A"/>
    <w:rsid w:val="00C711EF"/>
    <w:rsid w:val="00CA32F5"/>
    <w:rsid w:val="00CA4D65"/>
    <w:rsid w:val="00CB3175"/>
    <w:rsid w:val="00CD4B96"/>
    <w:rsid w:val="00CF17FA"/>
    <w:rsid w:val="00D017A8"/>
    <w:rsid w:val="00D11B5B"/>
    <w:rsid w:val="00D506CD"/>
    <w:rsid w:val="00D53522"/>
    <w:rsid w:val="00D708BA"/>
    <w:rsid w:val="00DB12ED"/>
    <w:rsid w:val="00DC07F8"/>
    <w:rsid w:val="00DC492A"/>
    <w:rsid w:val="00E72B9A"/>
    <w:rsid w:val="00E92AFF"/>
    <w:rsid w:val="00EB5F15"/>
    <w:rsid w:val="00EC783F"/>
    <w:rsid w:val="00ED4F08"/>
    <w:rsid w:val="00EF2A82"/>
    <w:rsid w:val="00EF6154"/>
    <w:rsid w:val="00F06D83"/>
    <w:rsid w:val="00F36F3E"/>
    <w:rsid w:val="00F52FCA"/>
    <w:rsid w:val="00F8408E"/>
    <w:rsid w:val="00F90208"/>
    <w:rsid w:val="00FC71B2"/>
    <w:rsid w:val="00FE74D0"/>
    <w:rsid w:val="16B0B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F3C6"/>
  <w15:docId w15:val="{9BA77738-9DBB-443B-B1E5-2D44EBC9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2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24"/>
    <w:pPr>
      <w:ind w:left="720"/>
      <w:contextualSpacing/>
    </w:pPr>
  </w:style>
  <w:style w:type="character" w:styleId="Hyperlink">
    <w:name w:val="Hyperlink"/>
    <w:basedOn w:val="DefaultParagraphFont"/>
    <w:uiPriority w:val="99"/>
    <w:semiHidden/>
    <w:unhideWhenUsed/>
    <w:rsid w:val="00D11B5B"/>
    <w:rPr>
      <w:color w:val="0563C1"/>
      <w:u w:val="single"/>
    </w:rPr>
  </w:style>
  <w:style w:type="paragraph" w:styleId="Header">
    <w:name w:val="header"/>
    <w:basedOn w:val="Normal"/>
    <w:link w:val="HeaderChar"/>
    <w:uiPriority w:val="99"/>
    <w:unhideWhenUsed/>
    <w:rsid w:val="00893D1C"/>
    <w:pPr>
      <w:tabs>
        <w:tab w:val="center" w:pos="4513"/>
        <w:tab w:val="right" w:pos="9026"/>
      </w:tabs>
    </w:pPr>
  </w:style>
  <w:style w:type="character" w:customStyle="1" w:styleId="HeaderChar">
    <w:name w:val="Header Char"/>
    <w:basedOn w:val="DefaultParagraphFont"/>
    <w:link w:val="Header"/>
    <w:uiPriority w:val="99"/>
    <w:rsid w:val="00893D1C"/>
    <w:rPr>
      <w:lang w:val="en-US"/>
    </w:rPr>
  </w:style>
  <w:style w:type="paragraph" w:styleId="Footer">
    <w:name w:val="footer"/>
    <w:basedOn w:val="Normal"/>
    <w:link w:val="FooterChar"/>
    <w:uiPriority w:val="99"/>
    <w:unhideWhenUsed/>
    <w:rsid w:val="00893D1C"/>
    <w:pPr>
      <w:tabs>
        <w:tab w:val="center" w:pos="4513"/>
        <w:tab w:val="right" w:pos="9026"/>
      </w:tabs>
    </w:pPr>
  </w:style>
  <w:style w:type="character" w:customStyle="1" w:styleId="FooterChar">
    <w:name w:val="Footer Char"/>
    <w:basedOn w:val="DefaultParagraphFont"/>
    <w:link w:val="Footer"/>
    <w:uiPriority w:val="99"/>
    <w:rsid w:val="00893D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12.safelinks.protection.outlook.com/?url=https%3A%2F%2Fhpcndementia.eventbrite.co.uk%2F&amp;data=05%7C01%7C%7C0a3cbb9deacd4c13a15008daa445f2cc%7C84df9e7fe9f640afb435aaaaaaaaaaaa%7C1%7C0%7C638002917975084683%7CUnknown%7CTWFpbGZsb3d8eyJWIjoiMC4wLjAwMDAiLCJQIjoiV2luMzIiLCJBTiI6Ik1haWwiLCJXVCI6Mn0%3D%7C3000%7C%7C%7C&amp;sdata=9CEef2k7Vus09Q8yfY3brqKUSSN4UVEEx5ZCyJ%2Focs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4548</Characters>
  <Application>Microsoft Office Word</Application>
  <DocSecurity>4</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bewley</dc:creator>
  <cp:keywords/>
  <dc:description/>
  <cp:lastModifiedBy>Martin Connolly</cp:lastModifiedBy>
  <cp:revision>2</cp:revision>
  <dcterms:created xsi:type="dcterms:W3CDTF">2022-10-05T12:06:00Z</dcterms:created>
  <dcterms:modified xsi:type="dcterms:W3CDTF">2022-10-05T12:06:00Z</dcterms:modified>
</cp:coreProperties>
</file>